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76BD65" w14:textId="77777777" w:rsidR="008A2B85" w:rsidRPr="002D2908" w:rsidRDefault="00CA60A5" w:rsidP="008C71FB">
      <w:pPr>
        <w:spacing w:after="0" w:line="240" w:lineRule="auto"/>
        <w:rPr>
          <w:rFonts w:ascii="Fira Sans" w:hAnsi="Fira Sans"/>
          <w:b/>
          <w:sz w:val="40"/>
          <w:szCs w:val="40"/>
        </w:rPr>
      </w:pPr>
      <w:r w:rsidRPr="002D2908">
        <w:rPr>
          <w:rFonts w:ascii="Fira Sans" w:hAnsi="Fira Sans"/>
          <w:b/>
          <w:sz w:val="40"/>
          <w:szCs w:val="40"/>
        </w:rPr>
        <w:t xml:space="preserve">Inschrijvingsleidraad voor de </w:t>
      </w:r>
    </w:p>
    <w:p w14:paraId="594C7EF1" w14:textId="0170DE8E" w:rsidR="00DB173D" w:rsidRPr="002D2908" w:rsidRDefault="00CA60A5" w:rsidP="008C71FB">
      <w:pPr>
        <w:spacing w:after="0" w:line="240" w:lineRule="auto"/>
        <w:rPr>
          <w:rFonts w:ascii="Fira Sans" w:hAnsi="Fira Sans"/>
          <w:b/>
          <w:sz w:val="40"/>
          <w:szCs w:val="40"/>
        </w:rPr>
      </w:pPr>
      <w:r w:rsidRPr="002D2908">
        <w:rPr>
          <w:rFonts w:ascii="Fira Sans" w:hAnsi="Fira Sans"/>
          <w:b/>
          <w:sz w:val="40"/>
          <w:szCs w:val="40"/>
        </w:rPr>
        <w:t>nationale</w:t>
      </w:r>
      <w:r w:rsidR="006E322C" w:rsidRPr="002D2908">
        <w:rPr>
          <w:rFonts w:ascii="Fira Sans" w:hAnsi="Fira Sans"/>
          <w:b/>
          <w:sz w:val="40"/>
          <w:szCs w:val="40"/>
        </w:rPr>
        <w:t xml:space="preserve"> aanbesteding volgens de</w:t>
      </w:r>
      <w:r w:rsidR="00AE3B8C" w:rsidRPr="002D2908">
        <w:rPr>
          <w:rFonts w:ascii="Fira Sans" w:hAnsi="Fira Sans"/>
          <w:b/>
          <w:sz w:val="40"/>
          <w:szCs w:val="40"/>
        </w:rPr>
        <w:t xml:space="preserve"> openbare procedure </w:t>
      </w:r>
      <w:r w:rsidRPr="002D2908">
        <w:rPr>
          <w:rFonts w:ascii="Fira Sans" w:hAnsi="Fira Sans"/>
          <w:b/>
          <w:sz w:val="40"/>
          <w:szCs w:val="40"/>
        </w:rPr>
        <w:t>van:</w:t>
      </w:r>
      <w:r w:rsidR="00851254" w:rsidRPr="002D2908">
        <w:rPr>
          <w:rFonts w:ascii="Fira Sans" w:hAnsi="Fira Sans"/>
          <w:b/>
          <w:sz w:val="40"/>
          <w:szCs w:val="40"/>
        </w:rPr>
        <w:t xml:space="preserve"> </w:t>
      </w:r>
    </w:p>
    <w:p w14:paraId="66AEC6AE" w14:textId="77777777" w:rsidR="00DB173D" w:rsidRPr="002D2908" w:rsidRDefault="00DB173D" w:rsidP="008C71FB">
      <w:pPr>
        <w:spacing w:after="0" w:line="240" w:lineRule="auto"/>
        <w:rPr>
          <w:rFonts w:ascii="Fira Sans" w:hAnsi="Fira Sans"/>
          <w:b/>
          <w:sz w:val="40"/>
          <w:szCs w:val="40"/>
        </w:rPr>
      </w:pPr>
    </w:p>
    <w:p w14:paraId="6D704635" w14:textId="6911B85F" w:rsidR="00E36289" w:rsidRDefault="00E36289" w:rsidP="008C71FB">
      <w:pPr>
        <w:spacing w:after="0" w:line="240" w:lineRule="auto"/>
        <w:rPr>
          <w:rFonts w:ascii="Fira Sans" w:hAnsi="Fira Sans"/>
          <w:b/>
          <w:sz w:val="48"/>
          <w:szCs w:val="20"/>
        </w:rPr>
      </w:pPr>
      <w:r>
        <w:rPr>
          <w:rFonts w:ascii="Fira Sans" w:hAnsi="Fira Sans"/>
          <w:b/>
          <w:sz w:val="48"/>
          <w:szCs w:val="20"/>
        </w:rPr>
        <w:t>Besteknr. 23132</w:t>
      </w:r>
    </w:p>
    <w:p w14:paraId="22915ED5" w14:textId="781F8CFA" w:rsidR="000346A6" w:rsidRPr="002D2908" w:rsidRDefault="00A03A84" w:rsidP="008C71FB">
      <w:pPr>
        <w:spacing w:after="0" w:line="240" w:lineRule="auto"/>
        <w:rPr>
          <w:rFonts w:ascii="Fira Sans" w:hAnsi="Fira Sans"/>
          <w:b/>
          <w:sz w:val="40"/>
          <w:szCs w:val="40"/>
        </w:rPr>
      </w:pPr>
      <w:r w:rsidRPr="002D2908">
        <w:rPr>
          <w:rFonts w:ascii="Fira Sans" w:hAnsi="Fira Sans"/>
          <w:b/>
          <w:sz w:val="48"/>
          <w:szCs w:val="20"/>
        </w:rPr>
        <w:t xml:space="preserve">NJO </w:t>
      </w:r>
      <w:proofErr w:type="spellStart"/>
      <w:r w:rsidR="0072770D">
        <w:rPr>
          <w:rFonts w:ascii="Fira Sans" w:hAnsi="Fira Sans"/>
          <w:b/>
          <w:sz w:val="48"/>
          <w:szCs w:val="20"/>
        </w:rPr>
        <w:t>Larserpad</w:t>
      </w:r>
      <w:proofErr w:type="spellEnd"/>
      <w:r w:rsidR="0072770D">
        <w:rPr>
          <w:rFonts w:ascii="Fira Sans" w:hAnsi="Fira Sans"/>
          <w:b/>
          <w:sz w:val="48"/>
          <w:szCs w:val="20"/>
        </w:rPr>
        <w:t xml:space="preserve"> - Futenweg</w:t>
      </w:r>
    </w:p>
    <w:p w14:paraId="3DEFE7B2" w14:textId="77777777" w:rsidR="009B2E11" w:rsidRPr="002D2908" w:rsidRDefault="009B2E11" w:rsidP="008C71FB">
      <w:pPr>
        <w:spacing w:after="0" w:line="240" w:lineRule="auto"/>
        <w:rPr>
          <w:rFonts w:ascii="Fira Sans" w:hAnsi="Fira Sans"/>
          <w:sz w:val="20"/>
          <w:szCs w:val="20"/>
        </w:rPr>
      </w:pPr>
    </w:p>
    <w:p w14:paraId="37987B18" w14:textId="77777777" w:rsidR="009B2E11" w:rsidRPr="002D2908" w:rsidRDefault="00B95C98" w:rsidP="008C71FB">
      <w:pPr>
        <w:spacing w:after="0" w:line="240" w:lineRule="auto"/>
        <w:rPr>
          <w:rFonts w:ascii="Fira Sans" w:hAnsi="Fira Sans"/>
          <w:sz w:val="20"/>
          <w:szCs w:val="20"/>
        </w:rPr>
      </w:pPr>
      <w:r w:rsidRPr="002D2908">
        <w:rPr>
          <w:rFonts w:ascii="Fira Sans" w:hAnsi="Fira Sans"/>
          <w:noProof/>
          <w:sz w:val="20"/>
          <w:szCs w:val="20"/>
          <w:lang w:eastAsia="nl-NL"/>
        </w:rPr>
        <w:drawing>
          <wp:anchor distT="0" distB="0" distL="114300" distR="114300" simplePos="0" relativeHeight="251658240" behindDoc="0" locked="0" layoutInCell="1" allowOverlap="1" wp14:anchorId="73E85B53" wp14:editId="34048054">
            <wp:simplePos x="914400" y="4356735"/>
            <wp:positionH relativeFrom="margin">
              <wp:align>center</wp:align>
            </wp:positionH>
            <wp:positionV relativeFrom="margin">
              <wp:align>center</wp:align>
            </wp:positionV>
            <wp:extent cx="2138680" cy="3037205"/>
            <wp:effectExtent l="0" t="0" r="0" b="0"/>
            <wp:wrapSquare wrapText="bothSides"/>
            <wp:docPr id="1" name="Afbeelding 1" descr="I:\My Documents\Mijn afbeeldingen\Logo-Flevoland.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My Documents\Mijn afbeeldingen\Logo-Flevoland.jpg"/>
                    <pic:cNvPicPr>
                      <a:picLocks noChangeAspect="1" noChangeArrowheads="1"/>
                    </pic:cNvPicPr>
                  </pic:nvPicPr>
                  <pic:blipFill rotWithShape="1">
                    <a:blip r:embed="rId8">
                      <a:extLst>
                        <a:ext uri="{28A0092B-C50C-407E-A947-70E740481C1C}">
                          <a14:useLocalDpi xmlns:a14="http://schemas.microsoft.com/office/drawing/2010/main" val="0"/>
                        </a:ext>
                      </a:extLst>
                    </a:blip>
                    <a:srcRect r="79232"/>
                    <a:stretch/>
                  </pic:blipFill>
                  <pic:spPr bwMode="auto">
                    <a:xfrm>
                      <a:off x="0" y="0"/>
                      <a:ext cx="2138680" cy="3037205"/>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9B2E11" w:rsidRPr="002D2908">
        <w:rPr>
          <w:rFonts w:ascii="Fira Sans" w:hAnsi="Fira Sans"/>
          <w:sz w:val="20"/>
          <w:szCs w:val="20"/>
        </w:rPr>
        <w:br w:type="page"/>
      </w:r>
    </w:p>
    <w:p w14:paraId="6FB722FB" w14:textId="77777777" w:rsidR="008A2B85" w:rsidRPr="002D2908" w:rsidRDefault="008A2B85" w:rsidP="008C71FB">
      <w:pPr>
        <w:spacing w:after="0" w:line="240" w:lineRule="auto"/>
        <w:rPr>
          <w:rFonts w:ascii="Fira Sans" w:hAnsi="Fira Sans"/>
          <w:b/>
          <w:sz w:val="20"/>
          <w:szCs w:val="20"/>
        </w:rPr>
      </w:pPr>
      <w:r w:rsidRPr="002D2908">
        <w:rPr>
          <w:rFonts w:ascii="Fira Sans" w:hAnsi="Fira Sans"/>
          <w:b/>
          <w:sz w:val="20"/>
          <w:szCs w:val="20"/>
        </w:rPr>
        <w:lastRenderedPageBreak/>
        <w:t>Colofon</w:t>
      </w:r>
    </w:p>
    <w:p w14:paraId="5FC5DA2A" w14:textId="77777777" w:rsidR="008A2B85" w:rsidRPr="002D2908" w:rsidRDefault="008A2B85" w:rsidP="008C71FB">
      <w:pPr>
        <w:spacing w:after="0" w:line="240" w:lineRule="auto"/>
        <w:rPr>
          <w:rFonts w:ascii="Fira Sans" w:hAnsi="Fira Sans"/>
          <w:sz w:val="20"/>
          <w:szCs w:val="20"/>
        </w:rPr>
      </w:pPr>
    </w:p>
    <w:p w14:paraId="444F5526" w14:textId="77777777" w:rsidR="008A2B85" w:rsidRPr="002D2908" w:rsidRDefault="000346A6" w:rsidP="00700608">
      <w:pPr>
        <w:pStyle w:val="Geenafstand"/>
        <w:ind w:left="1701" w:hanging="1701"/>
        <w:rPr>
          <w:rFonts w:ascii="Fira Sans" w:hAnsi="Fira Sans"/>
          <w:sz w:val="20"/>
          <w:szCs w:val="20"/>
        </w:rPr>
      </w:pPr>
      <w:r w:rsidRPr="002D2908">
        <w:rPr>
          <w:rFonts w:ascii="Fira Sans" w:hAnsi="Fira Sans"/>
          <w:sz w:val="20"/>
          <w:szCs w:val="20"/>
        </w:rPr>
        <w:t>Aanbesteder</w:t>
      </w:r>
      <w:r w:rsidR="0056047B" w:rsidRPr="002D2908">
        <w:rPr>
          <w:rFonts w:ascii="Fira Sans" w:hAnsi="Fira Sans"/>
          <w:sz w:val="20"/>
          <w:szCs w:val="20"/>
        </w:rPr>
        <w:t xml:space="preserve">: </w:t>
      </w:r>
      <w:r w:rsidR="001A681D" w:rsidRPr="002D2908">
        <w:rPr>
          <w:rFonts w:ascii="Fira Sans" w:hAnsi="Fira Sans"/>
          <w:sz w:val="20"/>
          <w:szCs w:val="20"/>
        </w:rPr>
        <w:tab/>
      </w:r>
      <w:r w:rsidR="008A2B85" w:rsidRPr="002D2908">
        <w:rPr>
          <w:rFonts w:ascii="Fira Sans" w:hAnsi="Fira Sans"/>
          <w:sz w:val="20"/>
          <w:szCs w:val="20"/>
        </w:rPr>
        <w:t>Provincie</w:t>
      </w:r>
      <w:r w:rsidR="00E34CF6" w:rsidRPr="002D2908">
        <w:rPr>
          <w:rFonts w:ascii="Fira Sans" w:hAnsi="Fira Sans"/>
          <w:sz w:val="20"/>
          <w:szCs w:val="20"/>
        </w:rPr>
        <w:t xml:space="preserve"> Flevoland</w:t>
      </w:r>
    </w:p>
    <w:p w14:paraId="32826F1E" w14:textId="77777777" w:rsidR="009A727F" w:rsidRPr="002D2908" w:rsidRDefault="009A727F" w:rsidP="00700608">
      <w:pPr>
        <w:pStyle w:val="Geenafstand"/>
        <w:ind w:left="1701" w:hanging="1701"/>
        <w:rPr>
          <w:rFonts w:ascii="Fira Sans" w:hAnsi="Fira Sans"/>
          <w:sz w:val="20"/>
          <w:szCs w:val="20"/>
        </w:rPr>
      </w:pPr>
    </w:p>
    <w:p w14:paraId="50EDA358" w14:textId="5B28E016" w:rsidR="009A727F" w:rsidRPr="002D2908" w:rsidRDefault="0056047B" w:rsidP="00700608">
      <w:pPr>
        <w:pStyle w:val="Geenafstand"/>
        <w:ind w:left="1701" w:hanging="1701"/>
        <w:rPr>
          <w:rFonts w:ascii="Fira Sans" w:hAnsi="Fira Sans"/>
          <w:sz w:val="20"/>
          <w:szCs w:val="20"/>
        </w:rPr>
      </w:pPr>
      <w:r w:rsidRPr="002D2908">
        <w:rPr>
          <w:rFonts w:ascii="Fira Sans" w:hAnsi="Fira Sans"/>
          <w:sz w:val="20"/>
          <w:szCs w:val="20"/>
        </w:rPr>
        <w:t>Project:</w:t>
      </w:r>
      <w:r w:rsidR="008A2B85" w:rsidRPr="002D2908">
        <w:rPr>
          <w:rFonts w:ascii="Fira Sans" w:hAnsi="Fira Sans"/>
          <w:sz w:val="20"/>
          <w:szCs w:val="20"/>
        </w:rPr>
        <w:t xml:space="preserve"> </w:t>
      </w:r>
      <w:r w:rsidR="001A681D" w:rsidRPr="002D2908">
        <w:rPr>
          <w:rFonts w:ascii="Fira Sans" w:hAnsi="Fira Sans"/>
          <w:sz w:val="20"/>
          <w:szCs w:val="20"/>
        </w:rPr>
        <w:tab/>
      </w:r>
      <w:r w:rsidR="00A03A84" w:rsidRPr="002D2908">
        <w:rPr>
          <w:rFonts w:ascii="Fira Sans" w:hAnsi="Fira Sans"/>
          <w:sz w:val="20"/>
          <w:szCs w:val="20"/>
        </w:rPr>
        <w:t xml:space="preserve">NJO </w:t>
      </w:r>
      <w:proofErr w:type="spellStart"/>
      <w:r w:rsidR="0072770D">
        <w:rPr>
          <w:rFonts w:ascii="Fira Sans" w:hAnsi="Fira Sans"/>
          <w:sz w:val="20"/>
          <w:szCs w:val="20"/>
        </w:rPr>
        <w:t>Larserpad</w:t>
      </w:r>
      <w:proofErr w:type="spellEnd"/>
      <w:r w:rsidR="0072770D">
        <w:rPr>
          <w:rFonts w:ascii="Fira Sans" w:hAnsi="Fira Sans"/>
          <w:sz w:val="20"/>
          <w:szCs w:val="20"/>
        </w:rPr>
        <w:t xml:space="preserve"> - Futenweg</w:t>
      </w:r>
      <w:r w:rsidR="008A2B85" w:rsidRPr="002D2908">
        <w:rPr>
          <w:rFonts w:ascii="Fira Sans" w:hAnsi="Fira Sans"/>
          <w:sz w:val="20"/>
          <w:szCs w:val="20"/>
        </w:rPr>
        <w:cr/>
      </w:r>
    </w:p>
    <w:p w14:paraId="47A051D1" w14:textId="27304709" w:rsidR="009A727F" w:rsidRPr="002D2908" w:rsidRDefault="009A727F" w:rsidP="00700608">
      <w:pPr>
        <w:pStyle w:val="Geenafstand"/>
        <w:ind w:left="1701" w:hanging="1701"/>
        <w:rPr>
          <w:rFonts w:ascii="Fira Sans" w:hAnsi="Fira Sans" w:cs="Times New Roman"/>
          <w:i/>
          <w:sz w:val="20"/>
          <w:szCs w:val="20"/>
          <w:shd w:val="clear" w:color="auto" w:fill="BFBFBF"/>
        </w:rPr>
      </w:pPr>
      <w:r w:rsidRPr="002D2908">
        <w:rPr>
          <w:rFonts w:ascii="Fira Sans" w:hAnsi="Fira Sans"/>
          <w:sz w:val="20"/>
          <w:szCs w:val="20"/>
        </w:rPr>
        <w:t>Kenmerk:</w:t>
      </w:r>
      <w:r w:rsidRPr="002D2908">
        <w:rPr>
          <w:rFonts w:ascii="Fira Sans" w:hAnsi="Fira Sans"/>
          <w:sz w:val="20"/>
          <w:szCs w:val="20"/>
        </w:rPr>
        <w:tab/>
      </w:r>
      <w:r w:rsidR="00851254" w:rsidRPr="002D2908">
        <w:rPr>
          <w:rStyle w:val="Invul-keuze-veld"/>
          <w:rFonts w:ascii="Fira Sans" w:hAnsi="Fira Sans"/>
          <w:szCs w:val="20"/>
          <w:shd w:val="clear" w:color="auto" w:fill="auto"/>
        </w:rPr>
        <w:t>Besteknummer</w:t>
      </w:r>
      <w:r w:rsidR="00700DAA" w:rsidRPr="002D2908">
        <w:rPr>
          <w:rStyle w:val="Invul-keuze-veld"/>
          <w:rFonts w:ascii="Fira Sans" w:hAnsi="Fira Sans"/>
          <w:szCs w:val="20"/>
          <w:shd w:val="clear" w:color="auto" w:fill="auto"/>
        </w:rPr>
        <w:t>.</w:t>
      </w:r>
      <w:r w:rsidR="00851254" w:rsidRPr="002D2908">
        <w:rPr>
          <w:rStyle w:val="Invul-keuze-veld"/>
          <w:rFonts w:ascii="Fira Sans" w:hAnsi="Fira Sans"/>
          <w:szCs w:val="20"/>
          <w:shd w:val="clear" w:color="auto" w:fill="auto"/>
        </w:rPr>
        <w:t xml:space="preserve"> </w:t>
      </w:r>
      <w:r w:rsidR="0072770D">
        <w:rPr>
          <w:rStyle w:val="Invul-keuze-veld"/>
          <w:rFonts w:ascii="Fira Sans" w:hAnsi="Fira Sans"/>
          <w:szCs w:val="20"/>
          <w:shd w:val="clear" w:color="auto" w:fill="auto"/>
        </w:rPr>
        <w:t>23132-10</w:t>
      </w:r>
    </w:p>
    <w:p w14:paraId="6C6F9983" w14:textId="77777777" w:rsidR="009A727F" w:rsidRPr="002D2908" w:rsidRDefault="009A727F" w:rsidP="00700608">
      <w:pPr>
        <w:pStyle w:val="Geenafstand"/>
        <w:ind w:left="1701" w:hanging="1701"/>
        <w:rPr>
          <w:rFonts w:ascii="Fira Sans" w:hAnsi="Fira Sans"/>
          <w:sz w:val="20"/>
          <w:szCs w:val="20"/>
        </w:rPr>
      </w:pPr>
    </w:p>
    <w:p w14:paraId="10612796" w14:textId="623B57F0" w:rsidR="008A2B85" w:rsidRPr="002D2908" w:rsidRDefault="0056047B" w:rsidP="00700608">
      <w:pPr>
        <w:pStyle w:val="Geenafstand"/>
        <w:ind w:left="1701" w:hanging="1701"/>
        <w:rPr>
          <w:rFonts w:ascii="Fira Sans" w:hAnsi="Fira Sans"/>
          <w:sz w:val="20"/>
          <w:szCs w:val="20"/>
        </w:rPr>
      </w:pPr>
      <w:r w:rsidRPr="002D2908">
        <w:rPr>
          <w:rFonts w:ascii="Fira Sans" w:hAnsi="Fira Sans"/>
          <w:sz w:val="20"/>
          <w:szCs w:val="20"/>
        </w:rPr>
        <w:t xml:space="preserve">Opgesteld: </w:t>
      </w:r>
      <w:r w:rsidR="001A681D" w:rsidRPr="002D2908">
        <w:rPr>
          <w:rFonts w:ascii="Fira Sans" w:hAnsi="Fira Sans"/>
          <w:sz w:val="20"/>
          <w:szCs w:val="20"/>
        </w:rPr>
        <w:tab/>
      </w:r>
      <w:r w:rsidR="009669E7">
        <w:rPr>
          <w:rFonts w:ascii="Fira Sans" w:hAnsi="Fira Sans"/>
          <w:sz w:val="20"/>
          <w:szCs w:val="20"/>
        </w:rPr>
        <w:t>02</w:t>
      </w:r>
      <w:r w:rsidR="0072770D">
        <w:rPr>
          <w:rFonts w:ascii="Fira Sans" w:hAnsi="Fira Sans"/>
          <w:sz w:val="20"/>
          <w:szCs w:val="20"/>
        </w:rPr>
        <w:t>-0</w:t>
      </w:r>
      <w:r w:rsidR="009669E7">
        <w:rPr>
          <w:rFonts w:ascii="Fira Sans" w:hAnsi="Fira Sans"/>
          <w:sz w:val="20"/>
          <w:szCs w:val="20"/>
        </w:rPr>
        <w:t>2</w:t>
      </w:r>
      <w:r w:rsidR="0072770D">
        <w:rPr>
          <w:rFonts w:ascii="Fira Sans" w:hAnsi="Fira Sans"/>
          <w:sz w:val="20"/>
          <w:szCs w:val="20"/>
        </w:rPr>
        <w:t>-2024</w:t>
      </w:r>
    </w:p>
    <w:p w14:paraId="7A3855AB" w14:textId="77777777" w:rsidR="009A727F" w:rsidRPr="002D2908" w:rsidRDefault="009A727F" w:rsidP="00700608">
      <w:pPr>
        <w:pStyle w:val="Geenafstand"/>
        <w:ind w:left="1701" w:hanging="1701"/>
        <w:rPr>
          <w:rFonts w:ascii="Fira Sans" w:hAnsi="Fira Sans"/>
          <w:sz w:val="20"/>
          <w:szCs w:val="20"/>
        </w:rPr>
      </w:pPr>
    </w:p>
    <w:p w14:paraId="280888B7" w14:textId="77777777" w:rsidR="005078FD" w:rsidRPr="002D2908" w:rsidRDefault="005078FD">
      <w:pPr>
        <w:rPr>
          <w:rFonts w:ascii="Fira Sans" w:hAnsi="Fira Sans"/>
        </w:rPr>
      </w:pPr>
      <w:r w:rsidRPr="002D2908">
        <w:rPr>
          <w:rFonts w:ascii="Fira Sans" w:hAnsi="Fira Sans"/>
        </w:rPr>
        <w:br w:type="page"/>
      </w:r>
    </w:p>
    <w:p w14:paraId="6A71931E" w14:textId="77777777" w:rsidR="008A2B85" w:rsidRPr="002D2908" w:rsidRDefault="008A2B85" w:rsidP="008C71FB">
      <w:pPr>
        <w:spacing w:after="0" w:line="240" w:lineRule="auto"/>
        <w:rPr>
          <w:rFonts w:ascii="Fira Sans" w:hAnsi="Fira Sans"/>
          <w:sz w:val="16"/>
          <w:szCs w:val="16"/>
        </w:rPr>
      </w:pPr>
      <w:r w:rsidRPr="002D2908">
        <w:rPr>
          <w:rFonts w:ascii="Fira Sans" w:hAnsi="Fira Sans"/>
          <w:sz w:val="16"/>
          <w:szCs w:val="16"/>
        </w:rPr>
        <w:lastRenderedPageBreak/>
        <w:t xml:space="preserve">Inhoudsopgave </w:t>
      </w:r>
    </w:p>
    <w:p w14:paraId="2225E069" w14:textId="77777777" w:rsidR="0056047B" w:rsidRPr="002D2908" w:rsidRDefault="0056047B" w:rsidP="008C71FB">
      <w:pPr>
        <w:spacing w:after="0" w:line="240" w:lineRule="auto"/>
        <w:rPr>
          <w:rFonts w:ascii="Fira Sans" w:hAnsi="Fira Sans"/>
          <w:sz w:val="14"/>
          <w:szCs w:val="14"/>
        </w:rPr>
      </w:pPr>
    </w:p>
    <w:p w14:paraId="3EFC0D83" w14:textId="61D9972F" w:rsidR="007E40D8" w:rsidRDefault="00C555E0" w:rsidP="007E40D8">
      <w:pPr>
        <w:pStyle w:val="Inhopg1"/>
        <w:rPr>
          <w:rFonts w:asciiTheme="minorHAnsi" w:eastAsiaTheme="minorEastAsia" w:hAnsiTheme="minorHAnsi"/>
          <w:noProof/>
          <w:kern w:val="2"/>
          <w:sz w:val="22"/>
          <w:lang w:eastAsia="nl-NL"/>
          <w14:ligatures w14:val="standardContextual"/>
        </w:rPr>
      </w:pPr>
      <w:r w:rsidRPr="009513FD">
        <w:rPr>
          <w:rFonts w:ascii="Fira Sans" w:hAnsi="Fira Sans"/>
          <w:sz w:val="14"/>
          <w:szCs w:val="14"/>
        </w:rPr>
        <w:fldChar w:fldCharType="begin"/>
      </w:r>
      <w:r w:rsidRPr="009513FD">
        <w:rPr>
          <w:rFonts w:ascii="Fira Sans" w:hAnsi="Fira Sans"/>
          <w:sz w:val="14"/>
          <w:szCs w:val="14"/>
        </w:rPr>
        <w:instrText xml:space="preserve"> TOC \h \z \t "PCB-Kop 1;1;PCB-Kop 2;2;PCB-Kop 3;3" </w:instrText>
      </w:r>
      <w:r w:rsidRPr="009513FD">
        <w:rPr>
          <w:rFonts w:ascii="Fira Sans" w:hAnsi="Fira Sans"/>
          <w:sz w:val="14"/>
          <w:szCs w:val="14"/>
        </w:rPr>
        <w:fldChar w:fldCharType="separate"/>
      </w:r>
      <w:hyperlink w:anchor="_Toc161145830" w:history="1">
        <w:r w:rsidR="007E40D8" w:rsidRPr="00F651E5">
          <w:rPr>
            <w:rStyle w:val="Hyperlink"/>
            <w:rFonts w:ascii="Trebuchet MS" w:hAnsi="Trebuchet MS"/>
            <w:noProof/>
          </w:rPr>
          <w:t>0.</w:t>
        </w:r>
        <w:r w:rsidR="007E40D8">
          <w:rPr>
            <w:rFonts w:asciiTheme="minorHAnsi" w:eastAsiaTheme="minorEastAsia" w:hAnsiTheme="minorHAnsi"/>
            <w:noProof/>
            <w:kern w:val="2"/>
            <w:sz w:val="22"/>
            <w:lang w:eastAsia="nl-NL"/>
            <w14:ligatures w14:val="standardContextual"/>
          </w:rPr>
          <w:tab/>
        </w:r>
        <w:r w:rsidR="007E40D8" w:rsidRPr="00F651E5">
          <w:rPr>
            <w:rStyle w:val="Hyperlink"/>
            <w:rFonts w:ascii="Fira Sans" w:hAnsi="Fira Sans"/>
            <w:noProof/>
          </w:rPr>
          <w:t>ALGEMEEN</w:t>
        </w:r>
        <w:r w:rsidR="007E40D8">
          <w:rPr>
            <w:noProof/>
            <w:webHidden/>
          </w:rPr>
          <w:tab/>
        </w:r>
        <w:r w:rsidR="007E40D8">
          <w:rPr>
            <w:noProof/>
            <w:webHidden/>
          </w:rPr>
          <w:fldChar w:fldCharType="begin"/>
        </w:r>
        <w:r w:rsidR="007E40D8">
          <w:rPr>
            <w:noProof/>
            <w:webHidden/>
          </w:rPr>
          <w:instrText xml:space="preserve"> PAGEREF _Toc161145830 \h </w:instrText>
        </w:r>
        <w:r w:rsidR="007E40D8">
          <w:rPr>
            <w:noProof/>
            <w:webHidden/>
          </w:rPr>
        </w:r>
        <w:r w:rsidR="007E40D8">
          <w:rPr>
            <w:noProof/>
            <w:webHidden/>
          </w:rPr>
          <w:fldChar w:fldCharType="separate"/>
        </w:r>
        <w:r w:rsidR="007E40D8">
          <w:rPr>
            <w:noProof/>
            <w:webHidden/>
          </w:rPr>
          <w:t>5</w:t>
        </w:r>
        <w:r w:rsidR="007E40D8">
          <w:rPr>
            <w:noProof/>
            <w:webHidden/>
          </w:rPr>
          <w:fldChar w:fldCharType="end"/>
        </w:r>
      </w:hyperlink>
    </w:p>
    <w:p w14:paraId="669F2870" w14:textId="2C319D0B"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1" w:history="1">
        <w:r w:rsidRPr="00F651E5">
          <w:rPr>
            <w:rStyle w:val="Hyperlink"/>
          </w:rPr>
          <w:t>0.1.</w:t>
        </w:r>
        <w:r>
          <w:rPr>
            <w:rFonts w:asciiTheme="minorHAnsi" w:eastAsiaTheme="minorEastAsia" w:hAnsiTheme="minorHAnsi"/>
            <w:bCs w:val="0"/>
            <w:kern w:val="2"/>
            <w:sz w:val="22"/>
            <w:lang w:eastAsia="nl-NL"/>
            <w14:ligatures w14:val="standardContextual"/>
          </w:rPr>
          <w:tab/>
        </w:r>
        <w:r w:rsidRPr="00F651E5">
          <w:rPr>
            <w:rStyle w:val="Hyperlink"/>
          </w:rPr>
          <w:t>Omschrijving van de organisatie Opdrachtgever</w:t>
        </w:r>
        <w:r>
          <w:rPr>
            <w:webHidden/>
          </w:rPr>
          <w:tab/>
        </w:r>
        <w:r>
          <w:rPr>
            <w:webHidden/>
          </w:rPr>
          <w:fldChar w:fldCharType="begin"/>
        </w:r>
        <w:r>
          <w:rPr>
            <w:webHidden/>
          </w:rPr>
          <w:instrText xml:space="preserve"> PAGEREF _Toc161145831 \h </w:instrText>
        </w:r>
        <w:r>
          <w:rPr>
            <w:webHidden/>
          </w:rPr>
        </w:r>
        <w:r>
          <w:rPr>
            <w:webHidden/>
          </w:rPr>
          <w:fldChar w:fldCharType="separate"/>
        </w:r>
        <w:r>
          <w:rPr>
            <w:webHidden/>
          </w:rPr>
          <w:t>5</w:t>
        </w:r>
        <w:r>
          <w:rPr>
            <w:webHidden/>
          </w:rPr>
          <w:fldChar w:fldCharType="end"/>
        </w:r>
      </w:hyperlink>
    </w:p>
    <w:p w14:paraId="02DF4654" w14:textId="65DAE279"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2" w:history="1">
        <w:r w:rsidRPr="00F651E5">
          <w:rPr>
            <w:rStyle w:val="Hyperlink"/>
          </w:rPr>
          <w:t>0.2.</w:t>
        </w:r>
        <w:r>
          <w:rPr>
            <w:rFonts w:asciiTheme="minorHAnsi" w:eastAsiaTheme="minorEastAsia" w:hAnsiTheme="minorHAnsi"/>
            <w:bCs w:val="0"/>
            <w:kern w:val="2"/>
            <w:sz w:val="22"/>
            <w:lang w:eastAsia="nl-NL"/>
            <w14:ligatures w14:val="standardContextual"/>
          </w:rPr>
          <w:tab/>
        </w:r>
        <w:r w:rsidRPr="00F651E5">
          <w:rPr>
            <w:rStyle w:val="Hyperlink"/>
          </w:rPr>
          <w:t>Leeswijzer</w:t>
        </w:r>
        <w:r>
          <w:rPr>
            <w:webHidden/>
          </w:rPr>
          <w:tab/>
        </w:r>
        <w:r>
          <w:rPr>
            <w:webHidden/>
          </w:rPr>
          <w:fldChar w:fldCharType="begin"/>
        </w:r>
        <w:r>
          <w:rPr>
            <w:webHidden/>
          </w:rPr>
          <w:instrText xml:space="preserve"> PAGEREF _Toc161145832 \h </w:instrText>
        </w:r>
        <w:r>
          <w:rPr>
            <w:webHidden/>
          </w:rPr>
        </w:r>
        <w:r>
          <w:rPr>
            <w:webHidden/>
          </w:rPr>
          <w:fldChar w:fldCharType="separate"/>
        </w:r>
        <w:r>
          <w:rPr>
            <w:webHidden/>
          </w:rPr>
          <w:t>5</w:t>
        </w:r>
        <w:r>
          <w:rPr>
            <w:webHidden/>
          </w:rPr>
          <w:fldChar w:fldCharType="end"/>
        </w:r>
      </w:hyperlink>
    </w:p>
    <w:p w14:paraId="4A99BEBC" w14:textId="0E2676E6"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3" w:history="1">
        <w:r w:rsidRPr="00F651E5">
          <w:rPr>
            <w:rStyle w:val="Hyperlink"/>
          </w:rPr>
          <w:t>0.3.</w:t>
        </w:r>
        <w:r>
          <w:rPr>
            <w:rFonts w:asciiTheme="minorHAnsi" w:eastAsiaTheme="minorEastAsia" w:hAnsiTheme="minorHAnsi"/>
            <w:bCs w:val="0"/>
            <w:kern w:val="2"/>
            <w:sz w:val="22"/>
            <w:lang w:eastAsia="nl-NL"/>
            <w14:ligatures w14:val="standardContextual"/>
          </w:rPr>
          <w:tab/>
        </w:r>
        <w:r w:rsidRPr="00F651E5">
          <w:rPr>
            <w:rStyle w:val="Hyperlink"/>
          </w:rPr>
          <w:t>Begrippenlijst</w:t>
        </w:r>
        <w:r>
          <w:rPr>
            <w:webHidden/>
          </w:rPr>
          <w:tab/>
        </w:r>
        <w:r>
          <w:rPr>
            <w:webHidden/>
          </w:rPr>
          <w:fldChar w:fldCharType="begin"/>
        </w:r>
        <w:r>
          <w:rPr>
            <w:webHidden/>
          </w:rPr>
          <w:instrText xml:space="preserve"> PAGEREF _Toc161145833 \h </w:instrText>
        </w:r>
        <w:r>
          <w:rPr>
            <w:webHidden/>
          </w:rPr>
        </w:r>
        <w:r>
          <w:rPr>
            <w:webHidden/>
          </w:rPr>
          <w:fldChar w:fldCharType="separate"/>
        </w:r>
        <w:r>
          <w:rPr>
            <w:webHidden/>
          </w:rPr>
          <w:t>5</w:t>
        </w:r>
        <w:r>
          <w:rPr>
            <w:webHidden/>
          </w:rPr>
          <w:fldChar w:fldCharType="end"/>
        </w:r>
      </w:hyperlink>
    </w:p>
    <w:p w14:paraId="07371150" w14:textId="375B9B66"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4" w:history="1">
        <w:r w:rsidRPr="00F651E5">
          <w:rPr>
            <w:rStyle w:val="Hyperlink"/>
          </w:rPr>
          <w:t>0.4.</w:t>
        </w:r>
        <w:r>
          <w:rPr>
            <w:rFonts w:asciiTheme="minorHAnsi" w:eastAsiaTheme="minorEastAsia" w:hAnsiTheme="minorHAnsi"/>
            <w:bCs w:val="0"/>
            <w:kern w:val="2"/>
            <w:sz w:val="22"/>
            <w:lang w:eastAsia="nl-NL"/>
            <w14:ligatures w14:val="standardContextual"/>
          </w:rPr>
          <w:tab/>
        </w:r>
        <w:r w:rsidRPr="00F651E5">
          <w:rPr>
            <w:rStyle w:val="Hyperlink"/>
          </w:rPr>
          <w:t>Communicatie</w:t>
        </w:r>
        <w:r>
          <w:rPr>
            <w:webHidden/>
          </w:rPr>
          <w:tab/>
        </w:r>
        <w:r>
          <w:rPr>
            <w:webHidden/>
          </w:rPr>
          <w:fldChar w:fldCharType="begin"/>
        </w:r>
        <w:r>
          <w:rPr>
            <w:webHidden/>
          </w:rPr>
          <w:instrText xml:space="preserve"> PAGEREF _Toc161145834 \h </w:instrText>
        </w:r>
        <w:r>
          <w:rPr>
            <w:webHidden/>
          </w:rPr>
        </w:r>
        <w:r>
          <w:rPr>
            <w:webHidden/>
          </w:rPr>
          <w:fldChar w:fldCharType="separate"/>
        </w:r>
        <w:r>
          <w:rPr>
            <w:webHidden/>
          </w:rPr>
          <w:t>5</w:t>
        </w:r>
        <w:r>
          <w:rPr>
            <w:webHidden/>
          </w:rPr>
          <w:fldChar w:fldCharType="end"/>
        </w:r>
      </w:hyperlink>
    </w:p>
    <w:p w14:paraId="669FDA77" w14:textId="7F47794D" w:rsidR="007E40D8" w:rsidRDefault="007E40D8" w:rsidP="007E40D8">
      <w:pPr>
        <w:pStyle w:val="Inhopg1"/>
        <w:rPr>
          <w:rFonts w:asciiTheme="minorHAnsi" w:eastAsiaTheme="minorEastAsia" w:hAnsiTheme="minorHAnsi"/>
          <w:noProof/>
          <w:kern w:val="2"/>
          <w:sz w:val="22"/>
          <w:lang w:eastAsia="nl-NL"/>
          <w14:ligatures w14:val="standardContextual"/>
        </w:rPr>
      </w:pPr>
      <w:hyperlink w:anchor="_Toc161145835" w:history="1">
        <w:r w:rsidRPr="00F651E5">
          <w:rPr>
            <w:rStyle w:val="Hyperlink"/>
            <w:rFonts w:ascii="Trebuchet MS" w:hAnsi="Trebuchet MS"/>
            <w:noProof/>
          </w:rPr>
          <w:t>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INFORMATIE OVER DE OPDRACHT</w:t>
        </w:r>
        <w:r>
          <w:rPr>
            <w:noProof/>
            <w:webHidden/>
          </w:rPr>
          <w:tab/>
        </w:r>
        <w:r>
          <w:rPr>
            <w:noProof/>
            <w:webHidden/>
          </w:rPr>
          <w:fldChar w:fldCharType="begin"/>
        </w:r>
        <w:r>
          <w:rPr>
            <w:noProof/>
            <w:webHidden/>
          </w:rPr>
          <w:instrText xml:space="preserve"> PAGEREF _Toc161145835 \h </w:instrText>
        </w:r>
        <w:r>
          <w:rPr>
            <w:noProof/>
            <w:webHidden/>
          </w:rPr>
        </w:r>
        <w:r>
          <w:rPr>
            <w:noProof/>
            <w:webHidden/>
          </w:rPr>
          <w:fldChar w:fldCharType="separate"/>
        </w:r>
        <w:r>
          <w:rPr>
            <w:noProof/>
            <w:webHidden/>
          </w:rPr>
          <w:t>6</w:t>
        </w:r>
        <w:r>
          <w:rPr>
            <w:noProof/>
            <w:webHidden/>
          </w:rPr>
          <w:fldChar w:fldCharType="end"/>
        </w:r>
      </w:hyperlink>
    </w:p>
    <w:p w14:paraId="1D8CEE1C" w14:textId="1BC1E44D"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6" w:history="1">
        <w:r w:rsidRPr="00F651E5">
          <w:rPr>
            <w:rStyle w:val="Hyperlink"/>
          </w:rPr>
          <w:t>1.1.</w:t>
        </w:r>
        <w:r>
          <w:rPr>
            <w:rFonts w:asciiTheme="minorHAnsi" w:eastAsiaTheme="minorEastAsia" w:hAnsiTheme="minorHAnsi"/>
            <w:bCs w:val="0"/>
            <w:kern w:val="2"/>
            <w:sz w:val="22"/>
            <w:lang w:eastAsia="nl-NL"/>
            <w14:ligatures w14:val="standardContextual"/>
          </w:rPr>
          <w:tab/>
        </w:r>
        <w:r w:rsidRPr="00F651E5">
          <w:rPr>
            <w:rStyle w:val="Hyperlink"/>
          </w:rPr>
          <w:t>Achtergrond van de opdracht</w:t>
        </w:r>
        <w:r>
          <w:rPr>
            <w:webHidden/>
          </w:rPr>
          <w:tab/>
        </w:r>
        <w:r>
          <w:rPr>
            <w:webHidden/>
          </w:rPr>
          <w:fldChar w:fldCharType="begin"/>
        </w:r>
        <w:r>
          <w:rPr>
            <w:webHidden/>
          </w:rPr>
          <w:instrText xml:space="preserve"> PAGEREF _Toc161145836 \h </w:instrText>
        </w:r>
        <w:r>
          <w:rPr>
            <w:webHidden/>
          </w:rPr>
        </w:r>
        <w:r>
          <w:rPr>
            <w:webHidden/>
          </w:rPr>
          <w:fldChar w:fldCharType="separate"/>
        </w:r>
        <w:r>
          <w:rPr>
            <w:webHidden/>
          </w:rPr>
          <w:t>6</w:t>
        </w:r>
        <w:r>
          <w:rPr>
            <w:webHidden/>
          </w:rPr>
          <w:fldChar w:fldCharType="end"/>
        </w:r>
      </w:hyperlink>
    </w:p>
    <w:p w14:paraId="42976AB5" w14:textId="11EA0ED2"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7" w:history="1">
        <w:r w:rsidRPr="00F651E5">
          <w:rPr>
            <w:rStyle w:val="Hyperlink"/>
          </w:rPr>
          <w:t>1.2.</w:t>
        </w:r>
        <w:r>
          <w:rPr>
            <w:rFonts w:asciiTheme="minorHAnsi" w:eastAsiaTheme="minorEastAsia" w:hAnsiTheme="minorHAnsi"/>
            <w:bCs w:val="0"/>
            <w:kern w:val="2"/>
            <w:sz w:val="22"/>
            <w:lang w:eastAsia="nl-NL"/>
            <w14:ligatures w14:val="standardContextual"/>
          </w:rPr>
          <w:tab/>
        </w:r>
        <w:r w:rsidRPr="00F651E5">
          <w:rPr>
            <w:rStyle w:val="Hyperlink"/>
          </w:rPr>
          <w:t>Planning van de opdracht</w:t>
        </w:r>
        <w:r>
          <w:rPr>
            <w:webHidden/>
          </w:rPr>
          <w:tab/>
        </w:r>
        <w:r>
          <w:rPr>
            <w:webHidden/>
          </w:rPr>
          <w:fldChar w:fldCharType="begin"/>
        </w:r>
        <w:r>
          <w:rPr>
            <w:webHidden/>
          </w:rPr>
          <w:instrText xml:space="preserve"> PAGEREF _Toc161145837 \h </w:instrText>
        </w:r>
        <w:r>
          <w:rPr>
            <w:webHidden/>
          </w:rPr>
        </w:r>
        <w:r>
          <w:rPr>
            <w:webHidden/>
          </w:rPr>
          <w:fldChar w:fldCharType="separate"/>
        </w:r>
        <w:r>
          <w:rPr>
            <w:webHidden/>
          </w:rPr>
          <w:t>7</w:t>
        </w:r>
        <w:r>
          <w:rPr>
            <w:webHidden/>
          </w:rPr>
          <w:fldChar w:fldCharType="end"/>
        </w:r>
      </w:hyperlink>
    </w:p>
    <w:p w14:paraId="45E586FB" w14:textId="01338C73" w:rsidR="007E40D8" w:rsidRDefault="007E40D8" w:rsidP="007E40D8">
      <w:pPr>
        <w:pStyle w:val="Inhopg1"/>
        <w:rPr>
          <w:rFonts w:asciiTheme="minorHAnsi" w:eastAsiaTheme="minorEastAsia" w:hAnsiTheme="minorHAnsi"/>
          <w:noProof/>
          <w:kern w:val="2"/>
          <w:sz w:val="22"/>
          <w:lang w:eastAsia="nl-NL"/>
          <w14:ligatures w14:val="standardContextual"/>
        </w:rPr>
      </w:pPr>
      <w:hyperlink w:anchor="_Toc161145838" w:history="1">
        <w:r w:rsidRPr="00F651E5">
          <w:rPr>
            <w:rStyle w:val="Hyperlink"/>
            <w:rFonts w:ascii="Trebuchet MS" w:hAnsi="Trebuchet MS"/>
            <w:noProof/>
          </w:rPr>
          <w:t>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AANBESTEDINGSPROCEDURE</w:t>
        </w:r>
        <w:r>
          <w:rPr>
            <w:noProof/>
            <w:webHidden/>
          </w:rPr>
          <w:tab/>
        </w:r>
        <w:r>
          <w:rPr>
            <w:noProof/>
            <w:webHidden/>
          </w:rPr>
          <w:fldChar w:fldCharType="begin"/>
        </w:r>
        <w:r>
          <w:rPr>
            <w:noProof/>
            <w:webHidden/>
          </w:rPr>
          <w:instrText xml:space="preserve"> PAGEREF _Toc161145838 \h </w:instrText>
        </w:r>
        <w:r>
          <w:rPr>
            <w:noProof/>
            <w:webHidden/>
          </w:rPr>
        </w:r>
        <w:r>
          <w:rPr>
            <w:noProof/>
            <w:webHidden/>
          </w:rPr>
          <w:fldChar w:fldCharType="separate"/>
        </w:r>
        <w:r>
          <w:rPr>
            <w:noProof/>
            <w:webHidden/>
          </w:rPr>
          <w:t>8</w:t>
        </w:r>
        <w:r>
          <w:rPr>
            <w:noProof/>
            <w:webHidden/>
          </w:rPr>
          <w:fldChar w:fldCharType="end"/>
        </w:r>
      </w:hyperlink>
    </w:p>
    <w:p w14:paraId="1178343C" w14:textId="4FBCC9B7" w:rsidR="007E40D8" w:rsidRDefault="007E40D8">
      <w:pPr>
        <w:pStyle w:val="Inhopg2"/>
        <w:rPr>
          <w:rFonts w:asciiTheme="minorHAnsi" w:eastAsiaTheme="minorEastAsia" w:hAnsiTheme="minorHAnsi"/>
          <w:bCs w:val="0"/>
          <w:kern w:val="2"/>
          <w:sz w:val="22"/>
          <w:lang w:eastAsia="nl-NL"/>
          <w14:ligatures w14:val="standardContextual"/>
        </w:rPr>
      </w:pPr>
      <w:hyperlink w:anchor="_Toc161145839" w:history="1">
        <w:r w:rsidRPr="00F651E5">
          <w:rPr>
            <w:rStyle w:val="Hyperlink"/>
          </w:rPr>
          <w:t>2.1.</w:t>
        </w:r>
        <w:r>
          <w:rPr>
            <w:rFonts w:asciiTheme="minorHAnsi" w:eastAsiaTheme="minorEastAsia" w:hAnsiTheme="minorHAnsi"/>
            <w:bCs w:val="0"/>
            <w:kern w:val="2"/>
            <w:sz w:val="22"/>
            <w:lang w:eastAsia="nl-NL"/>
            <w14:ligatures w14:val="standardContextual"/>
          </w:rPr>
          <w:tab/>
        </w:r>
        <w:r w:rsidRPr="00F651E5">
          <w:rPr>
            <w:rStyle w:val="Hyperlink"/>
          </w:rPr>
          <w:t>Reglement en procedure</w:t>
        </w:r>
        <w:r>
          <w:rPr>
            <w:webHidden/>
          </w:rPr>
          <w:tab/>
        </w:r>
        <w:r>
          <w:rPr>
            <w:webHidden/>
          </w:rPr>
          <w:fldChar w:fldCharType="begin"/>
        </w:r>
        <w:r>
          <w:rPr>
            <w:webHidden/>
          </w:rPr>
          <w:instrText xml:space="preserve"> PAGEREF _Toc161145839 \h </w:instrText>
        </w:r>
        <w:r>
          <w:rPr>
            <w:webHidden/>
          </w:rPr>
        </w:r>
        <w:r>
          <w:rPr>
            <w:webHidden/>
          </w:rPr>
          <w:fldChar w:fldCharType="separate"/>
        </w:r>
        <w:r>
          <w:rPr>
            <w:webHidden/>
          </w:rPr>
          <w:t>8</w:t>
        </w:r>
        <w:r>
          <w:rPr>
            <w:webHidden/>
          </w:rPr>
          <w:fldChar w:fldCharType="end"/>
        </w:r>
      </w:hyperlink>
    </w:p>
    <w:p w14:paraId="4B78AE99" w14:textId="0EA4D757" w:rsidR="007E40D8" w:rsidRDefault="007E40D8">
      <w:pPr>
        <w:pStyle w:val="Inhopg2"/>
        <w:rPr>
          <w:rFonts w:asciiTheme="minorHAnsi" w:eastAsiaTheme="minorEastAsia" w:hAnsiTheme="minorHAnsi"/>
          <w:bCs w:val="0"/>
          <w:kern w:val="2"/>
          <w:sz w:val="22"/>
          <w:lang w:eastAsia="nl-NL"/>
          <w14:ligatures w14:val="standardContextual"/>
        </w:rPr>
      </w:pPr>
      <w:hyperlink w:anchor="_Toc161145840" w:history="1">
        <w:r w:rsidRPr="00F651E5">
          <w:rPr>
            <w:rStyle w:val="Hyperlink"/>
          </w:rPr>
          <w:t>2.2.</w:t>
        </w:r>
        <w:r>
          <w:rPr>
            <w:rFonts w:asciiTheme="minorHAnsi" w:eastAsiaTheme="minorEastAsia" w:hAnsiTheme="minorHAnsi"/>
            <w:bCs w:val="0"/>
            <w:kern w:val="2"/>
            <w:sz w:val="22"/>
            <w:lang w:eastAsia="nl-NL"/>
            <w14:ligatures w14:val="standardContextual"/>
          </w:rPr>
          <w:tab/>
        </w:r>
        <w:r w:rsidRPr="00F651E5">
          <w:rPr>
            <w:rStyle w:val="Hyperlink"/>
          </w:rPr>
          <w:t>Aanbesteder</w:t>
        </w:r>
        <w:r>
          <w:rPr>
            <w:webHidden/>
          </w:rPr>
          <w:tab/>
        </w:r>
        <w:r>
          <w:rPr>
            <w:webHidden/>
          </w:rPr>
          <w:fldChar w:fldCharType="begin"/>
        </w:r>
        <w:r>
          <w:rPr>
            <w:webHidden/>
          </w:rPr>
          <w:instrText xml:space="preserve"> PAGEREF _Toc161145840 \h </w:instrText>
        </w:r>
        <w:r>
          <w:rPr>
            <w:webHidden/>
          </w:rPr>
        </w:r>
        <w:r>
          <w:rPr>
            <w:webHidden/>
          </w:rPr>
          <w:fldChar w:fldCharType="separate"/>
        </w:r>
        <w:r>
          <w:rPr>
            <w:webHidden/>
          </w:rPr>
          <w:t>8</w:t>
        </w:r>
        <w:r>
          <w:rPr>
            <w:webHidden/>
          </w:rPr>
          <w:fldChar w:fldCharType="end"/>
        </w:r>
      </w:hyperlink>
    </w:p>
    <w:p w14:paraId="6FCF0463" w14:textId="06BEAAB6" w:rsidR="007E40D8" w:rsidRDefault="007E40D8">
      <w:pPr>
        <w:pStyle w:val="Inhopg2"/>
        <w:rPr>
          <w:rFonts w:asciiTheme="minorHAnsi" w:eastAsiaTheme="minorEastAsia" w:hAnsiTheme="minorHAnsi"/>
          <w:bCs w:val="0"/>
          <w:kern w:val="2"/>
          <w:sz w:val="22"/>
          <w:lang w:eastAsia="nl-NL"/>
          <w14:ligatures w14:val="standardContextual"/>
        </w:rPr>
      </w:pPr>
      <w:hyperlink w:anchor="_Toc161145841" w:history="1">
        <w:r w:rsidRPr="00F651E5">
          <w:rPr>
            <w:rStyle w:val="Hyperlink"/>
          </w:rPr>
          <w:t>2.3.</w:t>
        </w:r>
        <w:r>
          <w:rPr>
            <w:rFonts w:asciiTheme="minorHAnsi" w:eastAsiaTheme="minorEastAsia" w:hAnsiTheme="minorHAnsi"/>
            <w:bCs w:val="0"/>
            <w:kern w:val="2"/>
            <w:sz w:val="22"/>
            <w:lang w:eastAsia="nl-NL"/>
            <w14:ligatures w14:val="standardContextual"/>
          </w:rPr>
          <w:tab/>
        </w:r>
        <w:r w:rsidRPr="00F651E5">
          <w:rPr>
            <w:rStyle w:val="Hyperlink"/>
          </w:rPr>
          <w:t>Aanbestedingsplanning</w:t>
        </w:r>
        <w:r>
          <w:rPr>
            <w:webHidden/>
          </w:rPr>
          <w:tab/>
        </w:r>
        <w:r>
          <w:rPr>
            <w:webHidden/>
          </w:rPr>
          <w:fldChar w:fldCharType="begin"/>
        </w:r>
        <w:r>
          <w:rPr>
            <w:webHidden/>
          </w:rPr>
          <w:instrText xml:space="preserve"> PAGEREF _Toc161145841 \h </w:instrText>
        </w:r>
        <w:r>
          <w:rPr>
            <w:webHidden/>
          </w:rPr>
        </w:r>
        <w:r>
          <w:rPr>
            <w:webHidden/>
          </w:rPr>
          <w:fldChar w:fldCharType="separate"/>
        </w:r>
        <w:r>
          <w:rPr>
            <w:webHidden/>
          </w:rPr>
          <w:t>8</w:t>
        </w:r>
        <w:r>
          <w:rPr>
            <w:webHidden/>
          </w:rPr>
          <w:fldChar w:fldCharType="end"/>
        </w:r>
      </w:hyperlink>
    </w:p>
    <w:p w14:paraId="73E83DE0" w14:textId="1010B7E6" w:rsidR="007E40D8" w:rsidRDefault="007E40D8">
      <w:pPr>
        <w:pStyle w:val="Inhopg2"/>
        <w:rPr>
          <w:rFonts w:asciiTheme="minorHAnsi" w:eastAsiaTheme="minorEastAsia" w:hAnsiTheme="minorHAnsi"/>
          <w:bCs w:val="0"/>
          <w:kern w:val="2"/>
          <w:sz w:val="22"/>
          <w:lang w:eastAsia="nl-NL"/>
          <w14:ligatures w14:val="standardContextual"/>
        </w:rPr>
      </w:pPr>
      <w:hyperlink w:anchor="_Toc161145842" w:history="1">
        <w:r w:rsidRPr="00F651E5">
          <w:rPr>
            <w:rStyle w:val="Hyperlink"/>
          </w:rPr>
          <w:t>2.4.</w:t>
        </w:r>
        <w:r>
          <w:rPr>
            <w:rFonts w:asciiTheme="minorHAnsi" w:eastAsiaTheme="minorEastAsia" w:hAnsiTheme="minorHAnsi"/>
            <w:bCs w:val="0"/>
            <w:kern w:val="2"/>
            <w:sz w:val="22"/>
            <w:lang w:eastAsia="nl-NL"/>
            <w14:ligatures w14:val="standardContextual"/>
          </w:rPr>
          <w:tab/>
        </w:r>
        <w:r w:rsidRPr="00F651E5">
          <w:rPr>
            <w:rStyle w:val="Hyperlink"/>
          </w:rPr>
          <w:t>Uitsluitingsgronden</w:t>
        </w:r>
        <w:r>
          <w:rPr>
            <w:webHidden/>
          </w:rPr>
          <w:tab/>
        </w:r>
        <w:r>
          <w:rPr>
            <w:webHidden/>
          </w:rPr>
          <w:fldChar w:fldCharType="begin"/>
        </w:r>
        <w:r>
          <w:rPr>
            <w:webHidden/>
          </w:rPr>
          <w:instrText xml:space="preserve"> PAGEREF _Toc161145842 \h </w:instrText>
        </w:r>
        <w:r>
          <w:rPr>
            <w:webHidden/>
          </w:rPr>
        </w:r>
        <w:r>
          <w:rPr>
            <w:webHidden/>
          </w:rPr>
          <w:fldChar w:fldCharType="separate"/>
        </w:r>
        <w:r>
          <w:rPr>
            <w:webHidden/>
          </w:rPr>
          <w:t>9</w:t>
        </w:r>
        <w:r>
          <w:rPr>
            <w:webHidden/>
          </w:rPr>
          <w:fldChar w:fldCharType="end"/>
        </w:r>
      </w:hyperlink>
    </w:p>
    <w:p w14:paraId="2F9ABA94" w14:textId="249D37A2" w:rsidR="007E40D8" w:rsidRDefault="007E40D8">
      <w:pPr>
        <w:pStyle w:val="Inhopg3"/>
        <w:rPr>
          <w:rFonts w:asciiTheme="minorHAnsi" w:eastAsiaTheme="minorEastAsia" w:hAnsiTheme="minorHAnsi"/>
          <w:noProof/>
          <w:kern w:val="2"/>
          <w:sz w:val="22"/>
          <w:lang w:eastAsia="nl-NL"/>
          <w14:ligatures w14:val="standardContextual"/>
        </w:rPr>
      </w:pPr>
      <w:hyperlink w:anchor="_Toc161145843" w:history="1">
        <w:r w:rsidRPr="00F651E5">
          <w:rPr>
            <w:rStyle w:val="Hyperlink"/>
            <w:rFonts w:ascii="Fira Sans" w:hAnsi="Fira Sans"/>
            <w:noProof/>
          </w:rPr>
          <w:t>2.4.1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Verplichte uitsluitingsgronden</w:t>
        </w:r>
        <w:r>
          <w:rPr>
            <w:noProof/>
            <w:webHidden/>
          </w:rPr>
          <w:tab/>
        </w:r>
        <w:r>
          <w:rPr>
            <w:noProof/>
            <w:webHidden/>
          </w:rPr>
          <w:fldChar w:fldCharType="begin"/>
        </w:r>
        <w:r>
          <w:rPr>
            <w:noProof/>
            <w:webHidden/>
          </w:rPr>
          <w:instrText xml:space="preserve"> PAGEREF _Toc161145843 \h </w:instrText>
        </w:r>
        <w:r>
          <w:rPr>
            <w:noProof/>
            <w:webHidden/>
          </w:rPr>
        </w:r>
        <w:r>
          <w:rPr>
            <w:noProof/>
            <w:webHidden/>
          </w:rPr>
          <w:fldChar w:fldCharType="separate"/>
        </w:r>
        <w:r>
          <w:rPr>
            <w:noProof/>
            <w:webHidden/>
          </w:rPr>
          <w:t>9</w:t>
        </w:r>
        <w:r>
          <w:rPr>
            <w:noProof/>
            <w:webHidden/>
          </w:rPr>
          <w:fldChar w:fldCharType="end"/>
        </w:r>
      </w:hyperlink>
    </w:p>
    <w:p w14:paraId="5DF49183" w14:textId="3C4A13E4" w:rsidR="007E40D8" w:rsidRDefault="007E40D8">
      <w:pPr>
        <w:pStyle w:val="Inhopg3"/>
        <w:rPr>
          <w:rFonts w:asciiTheme="minorHAnsi" w:eastAsiaTheme="minorEastAsia" w:hAnsiTheme="minorHAnsi"/>
          <w:noProof/>
          <w:kern w:val="2"/>
          <w:sz w:val="22"/>
          <w:lang w:eastAsia="nl-NL"/>
          <w14:ligatures w14:val="standardContextual"/>
        </w:rPr>
      </w:pPr>
      <w:hyperlink w:anchor="_Toc161145844" w:history="1">
        <w:r w:rsidRPr="00F651E5">
          <w:rPr>
            <w:rStyle w:val="Hyperlink"/>
            <w:rFonts w:ascii="Fira Sans" w:hAnsi="Fira Sans"/>
            <w:noProof/>
          </w:rPr>
          <w:t>2.4.2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Facultatieve uitsluitingsgronden</w:t>
        </w:r>
        <w:r>
          <w:rPr>
            <w:noProof/>
            <w:webHidden/>
          </w:rPr>
          <w:tab/>
        </w:r>
        <w:r>
          <w:rPr>
            <w:noProof/>
            <w:webHidden/>
          </w:rPr>
          <w:fldChar w:fldCharType="begin"/>
        </w:r>
        <w:r>
          <w:rPr>
            <w:noProof/>
            <w:webHidden/>
          </w:rPr>
          <w:instrText xml:space="preserve"> PAGEREF _Toc161145844 \h </w:instrText>
        </w:r>
        <w:r>
          <w:rPr>
            <w:noProof/>
            <w:webHidden/>
          </w:rPr>
        </w:r>
        <w:r>
          <w:rPr>
            <w:noProof/>
            <w:webHidden/>
          </w:rPr>
          <w:fldChar w:fldCharType="separate"/>
        </w:r>
        <w:r>
          <w:rPr>
            <w:noProof/>
            <w:webHidden/>
          </w:rPr>
          <w:t>9</w:t>
        </w:r>
        <w:r>
          <w:rPr>
            <w:noProof/>
            <w:webHidden/>
          </w:rPr>
          <w:fldChar w:fldCharType="end"/>
        </w:r>
      </w:hyperlink>
    </w:p>
    <w:p w14:paraId="0A7F2EF4" w14:textId="30F12C68" w:rsidR="007E40D8" w:rsidRDefault="007E40D8">
      <w:pPr>
        <w:pStyle w:val="Inhopg3"/>
        <w:rPr>
          <w:rFonts w:asciiTheme="minorHAnsi" w:eastAsiaTheme="minorEastAsia" w:hAnsiTheme="minorHAnsi"/>
          <w:noProof/>
          <w:kern w:val="2"/>
          <w:sz w:val="22"/>
          <w:lang w:eastAsia="nl-NL"/>
          <w14:ligatures w14:val="standardContextual"/>
        </w:rPr>
      </w:pPr>
      <w:hyperlink w:anchor="_Toc161145845" w:history="1">
        <w:r w:rsidRPr="00F651E5">
          <w:rPr>
            <w:rStyle w:val="Hyperlink"/>
            <w:rFonts w:ascii="Fira Sans" w:hAnsi="Fira Sans"/>
            <w:noProof/>
          </w:rPr>
          <w:t>2.4.3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Bewijsmiddelen uitsluitingsgronden</w:t>
        </w:r>
        <w:r>
          <w:rPr>
            <w:noProof/>
            <w:webHidden/>
          </w:rPr>
          <w:tab/>
        </w:r>
        <w:r>
          <w:rPr>
            <w:noProof/>
            <w:webHidden/>
          </w:rPr>
          <w:fldChar w:fldCharType="begin"/>
        </w:r>
        <w:r>
          <w:rPr>
            <w:noProof/>
            <w:webHidden/>
          </w:rPr>
          <w:instrText xml:space="preserve"> PAGEREF _Toc161145845 \h </w:instrText>
        </w:r>
        <w:r>
          <w:rPr>
            <w:noProof/>
            <w:webHidden/>
          </w:rPr>
        </w:r>
        <w:r>
          <w:rPr>
            <w:noProof/>
            <w:webHidden/>
          </w:rPr>
          <w:fldChar w:fldCharType="separate"/>
        </w:r>
        <w:r>
          <w:rPr>
            <w:noProof/>
            <w:webHidden/>
          </w:rPr>
          <w:t>10</w:t>
        </w:r>
        <w:r>
          <w:rPr>
            <w:noProof/>
            <w:webHidden/>
          </w:rPr>
          <w:fldChar w:fldCharType="end"/>
        </w:r>
      </w:hyperlink>
    </w:p>
    <w:p w14:paraId="4C38EA62" w14:textId="496BBD31" w:rsidR="007E40D8" w:rsidRDefault="007E40D8">
      <w:pPr>
        <w:pStyle w:val="Inhopg2"/>
        <w:rPr>
          <w:rFonts w:asciiTheme="minorHAnsi" w:eastAsiaTheme="minorEastAsia" w:hAnsiTheme="minorHAnsi"/>
          <w:bCs w:val="0"/>
          <w:kern w:val="2"/>
          <w:sz w:val="22"/>
          <w:lang w:eastAsia="nl-NL"/>
          <w14:ligatures w14:val="standardContextual"/>
        </w:rPr>
      </w:pPr>
      <w:hyperlink w:anchor="_Toc161145846" w:history="1">
        <w:r w:rsidRPr="00F651E5">
          <w:rPr>
            <w:rStyle w:val="Hyperlink"/>
          </w:rPr>
          <w:t>2.5.</w:t>
        </w:r>
        <w:r>
          <w:rPr>
            <w:rFonts w:asciiTheme="minorHAnsi" w:eastAsiaTheme="minorEastAsia" w:hAnsiTheme="minorHAnsi"/>
            <w:bCs w:val="0"/>
            <w:kern w:val="2"/>
            <w:sz w:val="22"/>
            <w:lang w:eastAsia="nl-NL"/>
            <w14:ligatures w14:val="standardContextual"/>
          </w:rPr>
          <w:tab/>
        </w:r>
        <w:r w:rsidRPr="00F651E5">
          <w:rPr>
            <w:rStyle w:val="Hyperlink"/>
          </w:rPr>
          <w:t>Geschiktheidseisen</w:t>
        </w:r>
        <w:r>
          <w:rPr>
            <w:webHidden/>
          </w:rPr>
          <w:tab/>
        </w:r>
        <w:r>
          <w:rPr>
            <w:webHidden/>
          </w:rPr>
          <w:fldChar w:fldCharType="begin"/>
        </w:r>
        <w:r>
          <w:rPr>
            <w:webHidden/>
          </w:rPr>
          <w:instrText xml:space="preserve"> PAGEREF _Toc161145846 \h </w:instrText>
        </w:r>
        <w:r>
          <w:rPr>
            <w:webHidden/>
          </w:rPr>
        </w:r>
        <w:r>
          <w:rPr>
            <w:webHidden/>
          </w:rPr>
          <w:fldChar w:fldCharType="separate"/>
        </w:r>
        <w:r>
          <w:rPr>
            <w:webHidden/>
          </w:rPr>
          <w:t>10</w:t>
        </w:r>
        <w:r>
          <w:rPr>
            <w:webHidden/>
          </w:rPr>
          <w:fldChar w:fldCharType="end"/>
        </w:r>
      </w:hyperlink>
    </w:p>
    <w:p w14:paraId="3E847DBB" w14:textId="734070E3" w:rsidR="007E40D8" w:rsidRDefault="007E40D8">
      <w:pPr>
        <w:pStyle w:val="Inhopg3"/>
        <w:rPr>
          <w:rFonts w:asciiTheme="minorHAnsi" w:eastAsiaTheme="minorEastAsia" w:hAnsiTheme="minorHAnsi"/>
          <w:noProof/>
          <w:kern w:val="2"/>
          <w:sz w:val="22"/>
          <w:lang w:eastAsia="nl-NL"/>
          <w14:ligatures w14:val="standardContextual"/>
        </w:rPr>
      </w:pPr>
      <w:hyperlink w:anchor="_Toc161145847" w:history="1">
        <w:r w:rsidRPr="00F651E5">
          <w:rPr>
            <w:rStyle w:val="Hyperlink"/>
            <w:rFonts w:ascii="Fira Sans" w:hAnsi="Fira Sans"/>
            <w:noProof/>
          </w:rPr>
          <w:t>2.5.1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Financiële draagkracht</w:t>
        </w:r>
        <w:r>
          <w:rPr>
            <w:noProof/>
            <w:webHidden/>
          </w:rPr>
          <w:tab/>
        </w:r>
        <w:r>
          <w:rPr>
            <w:noProof/>
            <w:webHidden/>
          </w:rPr>
          <w:fldChar w:fldCharType="begin"/>
        </w:r>
        <w:r>
          <w:rPr>
            <w:noProof/>
            <w:webHidden/>
          </w:rPr>
          <w:instrText xml:space="preserve"> PAGEREF _Toc161145847 \h </w:instrText>
        </w:r>
        <w:r>
          <w:rPr>
            <w:noProof/>
            <w:webHidden/>
          </w:rPr>
        </w:r>
        <w:r>
          <w:rPr>
            <w:noProof/>
            <w:webHidden/>
          </w:rPr>
          <w:fldChar w:fldCharType="separate"/>
        </w:r>
        <w:r>
          <w:rPr>
            <w:noProof/>
            <w:webHidden/>
          </w:rPr>
          <w:t>10</w:t>
        </w:r>
        <w:r>
          <w:rPr>
            <w:noProof/>
            <w:webHidden/>
          </w:rPr>
          <w:fldChar w:fldCharType="end"/>
        </w:r>
      </w:hyperlink>
    </w:p>
    <w:p w14:paraId="7BD83763" w14:textId="77E34352" w:rsidR="007E40D8" w:rsidRDefault="007E40D8">
      <w:pPr>
        <w:pStyle w:val="Inhopg3"/>
        <w:rPr>
          <w:rFonts w:asciiTheme="minorHAnsi" w:eastAsiaTheme="minorEastAsia" w:hAnsiTheme="minorHAnsi"/>
          <w:noProof/>
          <w:kern w:val="2"/>
          <w:sz w:val="22"/>
          <w:lang w:eastAsia="nl-NL"/>
          <w14:ligatures w14:val="standardContextual"/>
        </w:rPr>
      </w:pPr>
      <w:hyperlink w:anchor="_Toc161145848" w:history="1">
        <w:r w:rsidRPr="00F651E5">
          <w:rPr>
            <w:rStyle w:val="Hyperlink"/>
            <w:rFonts w:ascii="Fira Sans" w:hAnsi="Fira Sans"/>
            <w:noProof/>
          </w:rPr>
          <w:t>2.5.2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Technische bekwaamheid</w:t>
        </w:r>
        <w:r>
          <w:rPr>
            <w:noProof/>
            <w:webHidden/>
          </w:rPr>
          <w:tab/>
        </w:r>
        <w:r>
          <w:rPr>
            <w:noProof/>
            <w:webHidden/>
          </w:rPr>
          <w:fldChar w:fldCharType="begin"/>
        </w:r>
        <w:r>
          <w:rPr>
            <w:noProof/>
            <w:webHidden/>
          </w:rPr>
          <w:instrText xml:space="preserve"> PAGEREF _Toc161145848 \h </w:instrText>
        </w:r>
        <w:r>
          <w:rPr>
            <w:noProof/>
            <w:webHidden/>
          </w:rPr>
        </w:r>
        <w:r>
          <w:rPr>
            <w:noProof/>
            <w:webHidden/>
          </w:rPr>
          <w:fldChar w:fldCharType="separate"/>
        </w:r>
        <w:r>
          <w:rPr>
            <w:noProof/>
            <w:webHidden/>
          </w:rPr>
          <w:t>10</w:t>
        </w:r>
        <w:r>
          <w:rPr>
            <w:noProof/>
            <w:webHidden/>
          </w:rPr>
          <w:fldChar w:fldCharType="end"/>
        </w:r>
      </w:hyperlink>
    </w:p>
    <w:p w14:paraId="30D1C39B" w14:textId="3D0F6F24" w:rsidR="007E40D8" w:rsidRDefault="007E40D8">
      <w:pPr>
        <w:pStyle w:val="Inhopg3"/>
        <w:rPr>
          <w:rFonts w:asciiTheme="minorHAnsi" w:eastAsiaTheme="minorEastAsia" w:hAnsiTheme="minorHAnsi"/>
          <w:noProof/>
          <w:kern w:val="2"/>
          <w:sz w:val="22"/>
          <w:lang w:eastAsia="nl-NL"/>
          <w14:ligatures w14:val="standardContextual"/>
        </w:rPr>
      </w:pPr>
      <w:hyperlink w:anchor="_Toc161145849" w:history="1">
        <w:r w:rsidRPr="00F651E5">
          <w:rPr>
            <w:rStyle w:val="Hyperlink"/>
            <w:rFonts w:ascii="Fira Sans" w:hAnsi="Fira Sans"/>
            <w:noProof/>
          </w:rPr>
          <w:t>2.5.3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VCA- certificaat</w:t>
        </w:r>
        <w:r>
          <w:rPr>
            <w:noProof/>
            <w:webHidden/>
          </w:rPr>
          <w:tab/>
        </w:r>
        <w:r>
          <w:rPr>
            <w:noProof/>
            <w:webHidden/>
          </w:rPr>
          <w:fldChar w:fldCharType="begin"/>
        </w:r>
        <w:r>
          <w:rPr>
            <w:noProof/>
            <w:webHidden/>
          </w:rPr>
          <w:instrText xml:space="preserve"> PAGEREF _Toc161145849 \h </w:instrText>
        </w:r>
        <w:r>
          <w:rPr>
            <w:noProof/>
            <w:webHidden/>
          </w:rPr>
        </w:r>
        <w:r>
          <w:rPr>
            <w:noProof/>
            <w:webHidden/>
          </w:rPr>
          <w:fldChar w:fldCharType="separate"/>
        </w:r>
        <w:r>
          <w:rPr>
            <w:noProof/>
            <w:webHidden/>
          </w:rPr>
          <w:t>11</w:t>
        </w:r>
        <w:r>
          <w:rPr>
            <w:noProof/>
            <w:webHidden/>
          </w:rPr>
          <w:fldChar w:fldCharType="end"/>
        </w:r>
      </w:hyperlink>
    </w:p>
    <w:p w14:paraId="7A49E7D9" w14:textId="4F40F131" w:rsidR="007E40D8" w:rsidRDefault="007E40D8">
      <w:pPr>
        <w:pStyle w:val="Inhopg3"/>
        <w:rPr>
          <w:rFonts w:asciiTheme="minorHAnsi" w:eastAsiaTheme="minorEastAsia" w:hAnsiTheme="minorHAnsi"/>
          <w:noProof/>
          <w:kern w:val="2"/>
          <w:sz w:val="22"/>
          <w:lang w:eastAsia="nl-NL"/>
          <w14:ligatures w14:val="standardContextual"/>
        </w:rPr>
      </w:pPr>
      <w:hyperlink w:anchor="_Toc161145850" w:history="1">
        <w:r w:rsidRPr="00F651E5">
          <w:rPr>
            <w:rStyle w:val="Hyperlink"/>
            <w:rFonts w:ascii="Fira Sans" w:hAnsi="Fira Sans"/>
            <w:noProof/>
          </w:rPr>
          <w:t>2.5.4</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cs="ArialMT"/>
            <w:noProof/>
          </w:rPr>
          <w:t>Kwaliteitssysteemcertificaat</w:t>
        </w:r>
        <w:r>
          <w:rPr>
            <w:noProof/>
            <w:webHidden/>
          </w:rPr>
          <w:tab/>
        </w:r>
        <w:r>
          <w:rPr>
            <w:noProof/>
            <w:webHidden/>
          </w:rPr>
          <w:fldChar w:fldCharType="begin"/>
        </w:r>
        <w:r>
          <w:rPr>
            <w:noProof/>
            <w:webHidden/>
          </w:rPr>
          <w:instrText xml:space="preserve"> PAGEREF _Toc161145850 \h </w:instrText>
        </w:r>
        <w:r>
          <w:rPr>
            <w:noProof/>
            <w:webHidden/>
          </w:rPr>
        </w:r>
        <w:r>
          <w:rPr>
            <w:noProof/>
            <w:webHidden/>
          </w:rPr>
          <w:fldChar w:fldCharType="separate"/>
        </w:r>
        <w:r>
          <w:rPr>
            <w:noProof/>
            <w:webHidden/>
          </w:rPr>
          <w:t>11</w:t>
        </w:r>
        <w:r>
          <w:rPr>
            <w:noProof/>
            <w:webHidden/>
          </w:rPr>
          <w:fldChar w:fldCharType="end"/>
        </w:r>
      </w:hyperlink>
    </w:p>
    <w:p w14:paraId="0050682C" w14:textId="62BC65AA" w:rsidR="007E40D8" w:rsidRDefault="007E40D8">
      <w:pPr>
        <w:pStyle w:val="Inhopg3"/>
        <w:rPr>
          <w:rFonts w:asciiTheme="minorHAnsi" w:eastAsiaTheme="minorEastAsia" w:hAnsiTheme="minorHAnsi"/>
          <w:noProof/>
          <w:kern w:val="2"/>
          <w:sz w:val="22"/>
          <w:lang w:eastAsia="nl-NL"/>
          <w14:ligatures w14:val="standardContextual"/>
        </w:rPr>
      </w:pPr>
      <w:hyperlink w:anchor="_Toc161145851" w:history="1">
        <w:r w:rsidRPr="00F651E5">
          <w:rPr>
            <w:rStyle w:val="Hyperlink"/>
            <w:rFonts w:ascii="Fira Sans" w:hAnsi="Fira Sans"/>
            <w:noProof/>
          </w:rPr>
          <w:t>2.5.5</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cs="ArialMT"/>
            <w:noProof/>
          </w:rPr>
          <w:t>CO2-certificaat</w:t>
        </w:r>
        <w:r>
          <w:rPr>
            <w:noProof/>
            <w:webHidden/>
          </w:rPr>
          <w:tab/>
        </w:r>
        <w:r>
          <w:rPr>
            <w:noProof/>
            <w:webHidden/>
          </w:rPr>
          <w:fldChar w:fldCharType="begin"/>
        </w:r>
        <w:r>
          <w:rPr>
            <w:noProof/>
            <w:webHidden/>
          </w:rPr>
          <w:instrText xml:space="preserve"> PAGEREF _Toc161145851 \h </w:instrText>
        </w:r>
        <w:r>
          <w:rPr>
            <w:noProof/>
            <w:webHidden/>
          </w:rPr>
        </w:r>
        <w:r>
          <w:rPr>
            <w:noProof/>
            <w:webHidden/>
          </w:rPr>
          <w:fldChar w:fldCharType="separate"/>
        </w:r>
        <w:r>
          <w:rPr>
            <w:noProof/>
            <w:webHidden/>
          </w:rPr>
          <w:t>11</w:t>
        </w:r>
        <w:r>
          <w:rPr>
            <w:noProof/>
            <w:webHidden/>
          </w:rPr>
          <w:fldChar w:fldCharType="end"/>
        </w:r>
      </w:hyperlink>
    </w:p>
    <w:p w14:paraId="27B908AC" w14:textId="431AB2FC" w:rsidR="007E40D8" w:rsidRDefault="007E40D8">
      <w:pPr>
        <w:pStyle w:val="Inhopg3"/>
        <w:rPr>
          <w:rFonts w:asciiTheme="minorHAnsi" w:eastAsiaTheme="minorEastAsia" w:hAnsiTheme="minorHAnsi"/>
          <w:noProof/>
          <w:kern w:val="2"/>
          <w:sz w:val="22"/>
          <w:lang w:eastAsia="nl-NL"/>
          <w14:ligatures w14:val="standardContextual"/>
        </w:rPr>
      </w:pPr>
      <w:hyperlink w:anchor="_Toc161145852" w:history="1">
        <w:r w:rsidRPr="00F651E5">
          <w:rPr>
            <w:rStyle w:val="Hyperlink"/>
            <w:rFonts w:ascii="Fira Sans" w:hAnsi="Fira Sans"/>
            <w:noProof/>
          </w:rPr>
          <w:t>2.5.6</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Samenwerkingsverband of Beroep op derden / UEA</w:t>
        </w:r>
        <w:r>
          <w:rPr>
            <w:noProof/>
            <w:webHidden/>
          </w:rPr>
          <w:tab/>
        </w:r>
        <w:r>
          <w:rPr>
            <w:noProof/>
            <w:webHidden/>
          </w:rPr>
          <w:fldChar w:fldCharType="begin"/>
        </w:r>
        <w:r>
          <w:rPr>
            <w:noProof/>
            <w:webHidden/>
          </w:rPr>
          <w:instrText xml:space="preserve"> PAGEREF _Toc161145852 \h </w:instrText>
        </w:r>
        <w:r>
          <w:rPr>
            <w:noProof/>
            <w:webHidden/>
          </w:rPr>
        </w:r>
        <w:r>
          <w:rPr>
            <w:noProof/>
            <w:webHidden/>
          </w:rPr>
          <w:fldChar w:fldCharType="separate"/>
        </w:r>
        <w:r>
          <w:rPr>
            <w:noProof/>
            <w:webHidden/>
          </w:rPr>
          <w:t>11</w:t>
        </w:r>
        <w:r>
          <w:rPr>
            <w:noProof/>
            <w:webHidden/>
          </w:rPr>
          <w:fldChar w:fldCharType="end"/>
        </w:r>
      </w:hyperlink>
    </w:p>
    <w:p w14:paraId="008E7A2B" w14:textId="613A8358" w:rsidR="007E40D8" w:rsidRDefault="007E40D8">
      <w:pPr>
        <w:pStyle w:val="Inhopg2"/>
        <w:rPr>
          <w:rFonts w:asciiTheme="minorHAnsi" w:eastAsiaTheme="minorEastAsia" w:hAnsiTheme="minorHAnsi"/>
          <w:bCs w:val="0"/>
          <w:kern w:val="2"/>
          <w:sz w:val="22"/>
          <w:lang w:eastAsia="nl-NL"/>
          <w14:ligatures w14:val="standardContextual"/>
        </w:rPr>
      </w:pPr>
      <w:hyperlink w:anchor="_Toc161145853" w:history="1">
        <w:r w:rsidRPr="00F651E5">
          <w:rPr>
            <w:rStyle w:val="Hyperlink"/>
          </w:rPr>
          <w:t>2.6.</w:t>
        </w:r>
        <w:r>
          <w:rPr>
            <w:rFonts w:asciiTheme="minorHAnsi" w:eastAsiaTheme="minorEastAsia" w:hAnsiTheme="minorHAnsi"/>
            <w:bCs w:val="0"/>
            <w:kern w:val="2"/>
            <w:sz w:val="22"/>
            <w:lang w:eastAsia="nl-NL"/>
            <w14:ligatures w14:val="standardContextual"/>
          </w:rPr>
          <w:tab/>
        </w:r>
        <w:r w:rsidRPr="00F651E5">
          <w:rPr>
            <w:rStyle w:val="Hyperlink"/>
          </w:rPr>
          <w:t>BIBOB</w:t>
        </w:r>
        <w:r>
          <w:rPr>
            <w:webHidden/>
          </w:rPr>
          <w:tab/>
        </w:r>
        <w:r>
          <w:rPr>
            <w:webHidden/>
          </w:rPr>
          <w:fldChar w:fldCharType="begin"/>
        </w:r>
        <w:r>
          <w:rPr>
            <w:webHidden/>
          </w:rPr>
          <w:instrText xml:space="preserve"> PAGEREF _Toc161145853 \h </w:instrText>
        </w:r>
        <w:r>
          <w:rPr>
            <w:webHidden/>
          </w:rPr>
        </w:r>
        <w:r>
          <w:rPr>
            <w:webHidden/>
          </w:rPr>
          <w:fldChar w:fldCharType="separate"/>
        </w:r>
        <w:r>
          <w:rPr>
            <w:webHidden/>
          </w:rPr>
          <w:t>13</w:t>
        </w:r>
        <w:r>
          <w:rPr>
            <w:webHidden/>
          </w:rPr>
          <w:fldChar w:fldCharType="end"/>
        </w:r>
      </w:hyperlink>
    </w:p>
    <w:p w14:paraId="74F170A6" w14:textId="1B1EAA8C" w:rsidR="007E40D8" w:rsidRDefault="007E40D8">
      <w:pPr>
        <w:pStyle w:val="Inhopg3"/>
        <w:rPr>
          <w:rFonts w:asciiTheme="minorHAnsi" w:eastAsiaTheme="minorEastAsia" w:hAnsiTheme="minorHAnsi"/>
          <w:noProof/>
          <w:kern w:val="2"/>
          <w:sz w:val="22"/>
          <w:lang w:eastAsia="nl-NL"/>
          <w14:ligatures w14:val="standardContextual"/>
        </w:rPr>
      </w:pPr>
      <w:hyperlink w:anchor="_Toc161145854" w:history="1">
        <w:r w:rsidRPr="00F651E5">
          <w:rPr>
            <w:rStyle w:val="Hyperlink"/>
            <w:rFonts w:ascii="Fira Sans" w:hAnsi="Fira Sans"/>
            <w:noProof/>
          </w:rPr>
          <w:t>2.6.1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Onderzoek</w:t>
        </w:r>
        <w:r>
          <w:rPr>
            <w:noProof/>
            <w:webHidden/>
          </w:rPr>
          <w:tab/>
        </w:r>
        <w:r>
          <w:rPr>
            <w:noProof/>
            <w:webHidden/>
          </w:rPr>
          <w:fldChar w:fldCharType="begin"/>
        </w:r>
        <w:r>
          <w:rPr>
            <w:noProof/>
            <w:webHidden/>
          </w:rPr>
          <w:instrText xml:space="preserve"> PAGEREF _Toc161145854 \h </w:instrText>
        </w:r>
        <w:r>
          <w:rPr>
            <w:noProof/>
            <w:webHidden/>
          </w:rPr>
        </w:r>
        <w:r>
          <w:rPr>
            <w:noProof/>
            <w:webHidden/>
          </w:rPr>
          <w:fldChar w:fldCharType="separate"/>
        </w:r>
        <w:r>
          <w:rPr>
            <w:noProof/>
            <w:webHidden/>
          </w:rPr>
          <w:t>13</w:t>
        </w:r>
        <w:r>
          <w:rPr>
            <w:noProof/>
            <w:webHidden/>
          </w:rPr>
          <w:fldChar w:fldCharType="end"/>
        </w:r>
      </w:hyperlink>
    </w:p>
    <w:p w14:paraId="6D7B96E0" w14:textId="344E4A0E" w:rsidR="007E40D8" w:rsidRDefault="007E40D8">
      <w:pPr>
        <w:pStyle w:val="Inhopg3"/>
        <w:rPr>
          <w:rFonts w:asciiTheme="minorHAnsi" w:eastAsiaTheme="minorEastAsia" w:hAnsiTheme="minorHAnsi"/>
          <w:noProof/>
          <w:kern w:val="2"/>
          <w:sz w:val="22"/>
          <w:lang w:eastAsia="nl-NL"/>
          <w14:ligatures w14:val="standardContextual"/>
        </w:rPr>
      </w:pPr>
      <w:hyperlink w:anchor="_Toc161145855" w:history="1">
        <w:r w:rsidRPr="00F651E5">
          <w:rPr>
            <w:rStyle w:val="Hyperlink"/>
            <w:rFonts w:ascii="Fira Sans" w:hAnsi="Fira Sans"/>
            <w:noProof/>
          </w:rPr>
          <w:t>2.6.2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Integriteitstoets</w:t>
        </w:r>
        <w:r>
          <w:rPr>
            <w:noProof/>
            <w:webHidden/>
          </w:rPr>
          <w:tab/>
        </w:r>
        <w:r>
          <w:rPr>
            <w:noProof/>
            <w:webHidden/>
          </w:rPr>
          <w:fldChar w:fldCharType="begin"/>
        </w:r>
        <w:r>
          <w:rPr>
            <w:noProof/>
            <w:webHidden/>
          </w:rPr>
          <w:instrText xml:space="preserve"> PAGEREF _Toc161145855 \h </w:instrText>
        </w:r>
        <w:r>
          <w:rPr>
            <w:noProof/>
            <w:webHidden/>
          </w:rPr>
        </w:r>
        <w:r>
          <w:rPr>
            <w:noProof/>
            <w:webHidden/>
          </w:rPr>
          <w:fldChar w:fldCharType="separate"/>
        </w:r>
        <w:r>
          <w:rPr>
            <w:noProof/>
            <w:webHidden/>
          </w:rPr>
          <w:t>13</w:t>
        </w:r>
        <w:r>
          <w:rPr>
            <w:noProof/>
            <w:webHidden/>
          </w:rPr>
          <w:fldChar w:fldCharType="end"/>
        </w:r>
      </w:hyperlink>
    </w:p>
    <w:p w14:paraId="3957FD72" w14:textId="609ECD9A" w:rsidR="007E40D8" w:rsidRDefault="007E40D8" w:rsidP="007E40D8">
      <w:pPr>
        <w:pStyle w:val="Inhopg1"/>
        <w:rPr>
          <w:rFonts w:asciiTheme="minorHAnsi" w:eastAsiaTheme="minorEastAsia" w:hAnsiTheme="minorHAnsi"/>
          <w:noProof/>
          <w:kern w:val="2"/>
          <w:sz w:val="22"/>
          <w:lang w:eastAsia="nl-NL"/>
          <w14:ligatures w14:val="standardContextual"/>
        </w:rPr>
      </w:pPr>
      <w:hyperlink w:anchor="_Toc161145856" w:history="1">
        <w:r w:rsidRPr="00F651E5">
          <w:rPr>
            <w:rStyle w:val="Hyperlink"/>
            <w:rFonts w:ascii="Trebuchet MS" w:hAnsi="Trebuchet MS"/>
            <w:noProof/>
          </w:rPr>
          <w:t>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PROCEDURESTAPPEN</w:t>
        </w:r>
        <w:r>
          <w:rPr>
            <w:noProof/>
            <w:webHidden/>
          </w:rPr>
          <w:tab/>
        </w:r>
        <w:r>
          <w:rPr>
            <w:noProof/>
            <w:webHidden/>
          </w:rPr>
          <w:fldChar w:fldCharType="begin"/>
        </w:r>
        <w:r>
          <w:rPr>
            <w:noProof/>
            <w:webHidden/>
          </w:rPr>
          <w:instrText xml:space="preserve"> PAGEREF _Toc161145856 \h </w:instrText>
        </w:r>
        <w:r>
          <w:rPr>
            <w:noProof/>
            <w:webHidden/>
          </w:rPr>
        </w:r>
        <w:r>
          <w:rPr>
            <w:noProof/>
            <w:webHidden/>
          </w:rPr>
          <w:fldChar w:fldCharType="separate"/>
        </w:r>
        <w:r>
          <w:rPr>
            <w:noProof/>
            <w:webHidden/>
          </w:rPr>
          <w:t>15</w:t>
        </w:r>
        <w:r>
          <w:rPr>
            <w:noProof/>
            <w:webHidden/>
          </w:rPr>
          <w:fldChar w:fldCharType="end"/>
        </w:r>
      </w:hyperlink>
    </w:p>
    <w:p w14:paraId="7FA2D1CE" w14:textId="595C60F0" w:rsidR="007E40D8" w:rsidRDefault="007E40D8">
      <w:pPr>
        <w:pStyle w:val="Inhopg2"/>
        <w:rPr>
          <w:rFonts w:asciiTheme="minorHAnsi" w:eastAsiaTheme="minorEastAsia" w:hAnsiTheme="minorHAnsi"/>
          <w:bCs w:val="0"/>
          <w:kern w:val="2"/>
          <w:sz w:val="22"/>
          <w:lang w:eastAsia="nl-NL"/>
          <w14:ligatures w14:val="standardContextual"/>
        </w:rPr>
      </w:pPr>
      <w:hyperlink w:anchor="_Toc161145857" w:history="1">
        <w:r w:rsidRPr="00F651E5">
          <w:rPr>
            <w:rStyle w:val="Hyperlink"/>
          </w:rPr>
          <w:t>3.1.</w:t>
        </w:r>
        <w:r>
          <w:rPr>
            <w:rFonts w:asciiTheme="minorHAnsi" w:eastAsiaTheme="minorEastAsia" w:hAnsiTheme="minorHAnsi"/>
            <w:bCs w:val="0"/>
            <w:kern w:val="2"/>
            <w:sz w:val="22"/>
            <w:lang w:eastAsia="nl-NL"/>
            <w14:ligatures w14:val="standardContextual"/>
          </w:rPr>
          <w:tab/>
        </w:r>
        <w:r w:rsidRPr="00F651E5">
          <w:rPr>
            <w:rStyle w:val="Hyperlink"/>
          </w:rPr>
          <w:t>Uitnodiging</w:t>
        </w:r>
        <w:r>
          <w:rPr>
            <w:webHidden/>
          </w:rPr>
          <w:tab/>
        </w:r>
        <w:r>
          <w:rPr>
            <w:webHidden/>
          </w:rPr>
          <w:fldChar w:fldCharType="begin"/>
        </w:r>
        <w:r>
          <w:rPr>
            <w:webHidden/>
          </w:rPr>
          <w:instrText xml:space="preserve"> PAGEREF _Toc161145857 \h </w:instrText>
        </w:r>
        <w:r>
          <w:rPr>
            <w:webHidden/>
          </w:rPr>
        </w:r>
        <w:r>
          <w:rPr>
            <w:webHidden/>
          </w:rPr>
          <w:fldChar w:fldCharType="separate"/>
        </w:r>
        <w:r>
          <w:rPr>
            <w:webHidden/>
          </w:rPr>
          <w:t>15</w:t>
        </w:r>
        <w:r>
          <w:rPr>
            <w:webHidden/>
          </w:rPr>
          <w:fldChar w:fldCharType="end"/>
        </w:r>
      </w:hyperlink>
    </w:p>
    <w:p w14:paraId="2457D269" w14:textId="131EE982" w:rsidR="007E40D8" w:rsidRDefault="007E40D8">
      <w:pPr>
        <w:pStyle w:val="Inhopg2"/>
        <w:rPr>
          <w:rFonts w:asciiTheme="minorHAnsi" w:eastAsiaTheme="minorEastAsia" w:hAnsiTheme="minorHAnsi"/>
          <w:bCs w:val="0"/>
          <w:kern w:val="2"/>
          <w:sz w:val="22"/>
          <w:lang w:eastAsia="nl-NL"/>
          <w14:ligatures w14:val="standardContextual"/>
        </w:rPr>
      </w:pPr>
      <w:hyperlink w:anchor="_Toc161145858" w:history="1">
        <w:r w:rsidRPr="00F651E5">
          <w:rPr>
            <w:rStyle w:val="Hyperlink"/>
          </w:rPr>
          <w:t>3.2.</w:t>
        </w:r>
        <w:r>
          <w:rPr>
            <w:rFonts w:asciiTheme="minorHAnsi" w:eastAsiaTheme="minorEastAsia" w:hAnsiTheme="minorHAnsi"/>
            <w:bCs w:val="0"/>
            <w:kern w:val="2"/>
            <w:sz w:val="22"/>
            <w:lang w:eastAsia="nl-NL"/>
            <w14:ligatures w14:val="standardContextual"/>
          </w:rPr>
          <w:tab/>
        </w:r>
        <w:r w:rsidRPr="00F651E5">
          <w:rPr>
            <w:rStyle w:val="Hyperlink"/>
          </w:rPr>
          <w:t>Inlichtingen</w:t>
        </w:r>
        <w:r>
          <w:rPr>
            <w:webHidden/>
          </w:rPr>
          <w:tab/>
        </w:r>
        <w:r>
          <w:rPr>
            <w:webHidden/>
          </w:rPr>
          <w:fldChar w:fldCharType="begin"/>
        </w:r>
        <w:r>
          <w:rPr>
            <w:webHidden/>
          </w:rPr>
          <w:instrText xml:space="preserve"> PAGEREF _Toc161145858 \h </w:instrText>
        </w:r>
        <w:r>
          <w:rPr>
            <w:webHidden/>
          </w:rPr>
        </w:r>
        <w:r>
          <w:rPr>
            <w:webHidden/>
          </w:rPr>
          <w:fldChar w:fldCharType="separate"/>
        </w:r>
        <w:r>
          <w:rPr>
            <w:webHidden/>
          </w:rPr>
          <w:t>15</w:t>
        </w:r>
        <w:r>
          <w:rPr>
            <w:webHidden/>
          </w:rPr>
          <w:fldChar w:fldCharType="end"/>
        </w:r>
      </w:hyperlink>
    </w:p>
    <w:p w14:paraId="582FC250" w14:textId="0E4AFBCA" w:rsidR="007E40D8" w:rsidRDefault="007E40D8">
      <w:pPr>
        <w:pStyle w:val="Inhopg3"/>
        <w:rPr>
          <w:rFonts w:asciiTheme="minorHAnsi" w:eastAsiaTheme="minorEastAsia" w:hAnsiTheme="minorHAnsi"/>
          <w:noProof/>
          <w:kern w:val="2"/>
          <w:sz w:val="22"/>
          <w:lang w:eastAsia="nl-NL"/>
          <w14:ligatures w14:val="standardContextual"/>
        </w:rPr>
      </w:pPr>
      <w:hyperlink w:anchor="_Toc161145859" w:history="1">
        <w:r w:rsidRPr="00F651E5">
          <w:rPr>
            <w:rStyle w:val="Hyperlink"/>
            <w:rFonts w:ascii="Fira Sans" w:hAnsi="Fira Sans"/>
            <w:noProof/>
          </w:rPr>
          <w:t>3.2.1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Algemene inlichtingen</w:t>
        </w:r>
        <w:r>
          <w:rPr>
            <w:noProof/>
            <w:webHidden/>
          </w:rPr>
          <w:tab/>
        </w:r>
        <w:r>
          <w:rPr>
            <w:noProof/>
            <w:webHidden/>
          </w:rPr>
          <w:fldChar w:fldCharType="begin"/>
        </w:r>
        <w:r>
          <w:rPr>
            <w:noProof/>
            <w:webHidden/>
          </w:rPr>
          <w:instrText xml:space="preserve"> PAGEREF _Toc161145859 \h </w:instrText>
        </w:r>
        <w:r>
          <w:rPr>
            <w:noProof/>
            <w:webHidden/>
          </w:rPr>
        </w:r>
        <w:r>
          <w:rPr>
            <w:noProof/>
            <w:webHidden/>
          </w:rPr>
          <w:fldChar w:fldCharType="separate"/>
        </w:r>
        <w:r>
          <w:rPr>
            <w:noProof/>
            <w:webHidden/>
          </w:rPr>
          <w:t>15</w:t>
        </w:r>
        <w:r>
          <w:rPr>
            <w:noProof/>
            <w:webHidden/>
          </w:rPr>
          <w:fldChar w:fldCharType="end"/>
        </w:r>
      </w:hyperlink>
    </w:p>
    <w:p w14:paraId="3B3E4B6F" w14:textId="7772FC73" w:rsidR="007E40D8" w:rsidRDefault="007E40D8">
      <w:pPr>
        <w:pStyle w:val="Inhopg3"/>
        <w:rPr>
          <w:rFonts w:asciiTheme="minorHAnsi" w:eastAsiaTheme="minorEastAsia" w:hAnsiTheme="minorHAnsi"/>
          <w:noProof/>
          <w:kern w:val="2"/>
          <w:sz w:val="22"/>
          <w:lang w:eastAsia="nl-NL"/>
          <w14:ligatures w14:val="standardContextual"/>
        </w:rPr>
      </w:pPr>
      <w:hyperlink w:anchor="_Toc161145860" w:history="1">
        <w:r w:rsidRPr="00F651E5">
          <w:rPr>
            <w:rStyle w:val="Hyperlink"/>
            <w:rFonts w:ascii="Fira Sans" w:hAnsi="Fira Sans"/>
            <w:noProof/>
          </w:rPr>
          <w:t>3.2.2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Individuele inlichtingen</w:t>
        </w:r>
        <w:r>
          <w:rPr>
            <w:noProof/>
            <w:webHidden/>
          </w:rPr>
          <w:tab/>
        </w:r>
        <w:r>
          <w:rPr>
            <w:noProof/>
            <w:webHidden/>
          </w:rPr>
          <w:fldChar w:fldCharType="begin"/>
        </w:r>
        <w:r>
          <w:rPr>
            <w:noProof/>
            <w:webHidden/>
          </w:rPr>
          <w:instrText xml:space="preserve"> PAGEREF _Toc161145860 \h </w:instrText>
        </w:r>
        <w:r>
          <w:rPr>
            <w:noProof/>
            <w:webHidden/>
          </w:rPr>
        </w:r>
        <w:r>
          <w:rPr>
            <w:noProof/>
            <w:webHidden/>
          </w:rPr>
          <w:fldChar w:fldCharType="separate"/>
        </w:r>
        <w:r>
          <w:rPr>
            <w:noProof/>
            <w:webHidden/>
          </w:rPr>
          <w:t>15</w:t>
        </w:r>
        <w:r>
          <w:rPr>
            <w:noProof/>
            <w:webHidden/>
          </w:rPr>
          <w:fldChar w:fldCharType="end"/>
        </w:r>
      </w:hyperlink>
    </w:p>
    <w:p w14:paraId="5FE0A907" w14:textId="0BE419DE" w:rsidR="007E40D8" w:rsidRDefault="007E40D8">
      <w:pPr>
        <w:pStyle w:val="Inhopg2"/>
        <w:rPr>
          <w:rFonts w:asciiTheme="minorHAnsi" w:eastAsiaTheme="minorEastAsia" w:hAnsiTheme="minorHAnsi"/>
          <w:bCs w:val="0"/>
          <w:kern w:val="2"/>
          <w:sz w:val="22"/>
          <w:lang w:eastAsia="nl-NL"/>
          <w14:ligatures w14:val="standardContextual"/>
        </w:rPr>
      </w:pPr>
      <w:hyperlink w:anchor="_Toc161145861" w:history="1">
        <w:r w:rsidRPr="00F651E5">
          <w:rPr>
            <w:rStyle w:val="Hyperlink"/>
          </w:rPr>
          <w:t>3.3.</w:t>
        </w:r>
        <w:r>
          <w:rPr>
            <w:rFonts w:asciiTheme="minorHAnsi" w:eastAsiaTheme="minorEastAsia" w:hAnsiTheme="minorHAnsi"/>
            <w:bCs w:val="0"/>
            <w:kern w:val="2"/>
            <w:sz w:val="22"/>
            <w:lang w:eastAsia="nl-NL"/>
            <w14:ligatures w14:val="standardContextual"/>
          </w:rPr>
          <w:tab/>
        </w:r>
        <w:r w:rsidRPr="00F651E5">
          <w:rPr>
            <w:rStyle w:val="Hyperlink"/>
          </w:rPr>
          <w:t>Inschrijvingen</w:t>
        </w:r>
        <w:r>
          <w:rPr>
            <w:webHidden/>
          </w:rPr>
          <w:tab/>
        </w:r>
        <w:r>
          <w:rPr>
            <w:webHidden/>
          </w:rPr>
          <w:fldChar w:fldCharType="begin"/>
        </w:r>
        <w:r>
          <w:rPr>
            <w:webHidden/>
          </w:rPr>
          <w:instrText xml:space="preserve"> PAGEREF _Toc161145861 \h </w:instrText>
        </w:r>
        <w:r>
          <w:rPr>
            <w:webHidden/>
          </w:rPr>
        </w:r>
        <w:r>
          <w:rPr>
            <w:webHidden/>
          </w:rPr>
          <w:fldChar w:fldCharType="separate"/>
        </w:r>
        <w:r>
          <w:rPr>
            <w:webHidden/>
          </w:rPr>
          <w:t>16</w:t>
        </w:r>
        <w:r>
          <w:rPr>
            <w:webHidden/>
          </w:rPr>
          <w:fldChar w:fldCharType="end"/>
        </w:r>
      </w:hyperlink>
    </w:p>
    <w:p w14:paraId="48C16B3A" w14:textId="223740D7" w:rsidR="007E40D8" w:rsidRDefault="007E40D8">
      <w:pPr>
        <w:pStyle w:val="Inhopg3"/>
        <w:rPr>
          <w:rFonts w:asciiTheme="minorHAnsi" w:eastAsiaTheme="minorEastAsia" w:hAnsiTheme="minorHAnsi"/>
          <w:noProof/>
          <w:kern w:val="2"/>
          <w:sz w:val="22"/>
          <w:lang w:eastAsia="nl-NL"/>
          <w14:ligatures w14:val="standardContextual"/>
        </w:rPr>
      </w:pPr>
      <w:hyperlink w:anchor="_Toc161145862" w:history="1">
        <w:r w:rsidRPr="00F651E5">
          <w:rPr>
            <w:rStyle w:val="Hyperlink"/>
            <w:rFonts w:ascii="Fira Sans" w:hAnsi="Fira Sans"/>
            <w:noProof/>
          </w:rPr>
          <w:t>3.3.1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Inschrijvingsvereisten</w:t>
        </w:r>
        <w:r>
          <w:rPr>
            <w:noProof/>
            <w:webHidden/>
          </w:rPr>
          <w:tab/>
        </w:r>
        <w:r>
          <w:rPr>
            <w:noProof/>
            <w:webHidden/>
          </w:rPr>
          <w:fldChar w:fldCharType="begin"/>
        </w:r>
        <w:r>
          <w:rPr>
            <w:noProof/>
            <w:webHidden/>
          </w:rPr>
          <w:instrText xml:space="preserve"> PAGEREF _Toc161145862 \h </w:instrText>
        </w:r>
        <w:r>
          <w:rPr>
            <w:noProof/>
            <w:webHidden/>
          </w:rPr>
        </w:r>
        <w:r>
          <w:rPr>
            <w:noProof/>
            <w:webHidden/>
          </w:rPr>
          <w:fldChar w:fldCharType="separate"/>
        </w:r>
        <w:r>
          <w:rPr>
            <w:noProof/>
            <w:webHidden/>
          </w:rPr>
          <w:t>16</w:t>
        </w:r>
        <w:r>
          <w:rPr>
            <w:noProof/>
            <w:webHidden/>
          </w:rPr>
          <w:fldChar w:fldCharType="end"/>
        </w:r>
      </w:hyperlink>
    </w:p>
    <w:p w14:paraId="3F3B694F" w14:textId="1585160E" w:rsidR="007E40D8" w:rsidRDefault="007E40D8">
      <w:pPr>
        <w:pStyle w:val="Inhopg3"/>
        <w:rPr>
          <w:rFonts w:asciiTheme="minorHAnsi" w:eastAsiaTheme="minorEastAsia" w:hAnsiTheme="minorHAnsi"/>
          <w:noProof/>
          <w:kern w:val="2"/>
          <w:sz w:val="22"/>
          <w:lang w:eastAsia="nl-NL"/>
          <w14:ligatures w14:val="standardContextual"/>
        </w:rPr>
      </w:pPr>
      <w:hyperlink w:anchor="_Toc161145863" w:history="1">
        <w:r w:rsidRPr="00F651E5">
          <w:rPr>
            <w:rStyle w:val="Hyperlink"/>
            <w:rFonts w:ascii="Fira Sans" w:hAnsi="Fira Sans"/>
            <w:noProof/>
          </w:rPr>
          <w:t>3.3.2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Wijze van indiening Inschrijvingen</w:t>
        </w:r>
        <w:r>
          <w:rPr>
            <w:noProof/>
            <w:webHidden/>
          </w:rPr>
          <w:tab/>
        </w:r>
        <w:r>
          <w:rPr>
            <w:noProof/>
            <w:webHidden/>
          </w:rPr>
          <w:fldChar w:fldCharType="begin"/>
        </w:r>
        <w:r>
          <w:rPr>
            <w:noProof/>
            <w:webHidden/>
          </w:rPr>
          <w:instrText xml:space="preserve"> PAGEREF _Toc161145863 \h </w:instrText>
        </w:r>
        <w:r>
          <w:rPr>
            <w:noProof/>
            <w:webHidden/>
          </w:rPr>
        </w:r>
        <w:r>
          <w:rPr>
            <w:noProof/>
            <w:webHidden/>
          </w:rPr>
          <w:fldChar w:fldCharType="separate"/>
        </w:r>
        <w:r>
          <w:rPr>
            <w:noProof/>
            <w:webHidden/>
          </w:rPr>
          <w:t>17</w:t>
        </w:r>
        <w:r>
          <w:rPr>
            <w:noProof/>
            <w:webHidden/>
          </w:rPr>
          <w:fldChar w:fldCharType="end"/>
        </w:r>
      </w:hyperlink>
    </w:p>
    <w:p w14:paraId="6543E259" w14:textId="71FE3BBE" w:rsidR="007E40D8" w:rsidRDefault="007E40D8">
      <w:pPr>
        <w:pStyle w:val="Inhopg3"/>
        <w:rPr>
          <w:rFonts w:asciiTheme="minorHAnsi" w:eastAsiaTheme="minorEastAsia" w:hAnsiTheme="minorHAnsi"/>
          <w:noProof/>
          <w:kern w:val="2"/>
          <w:sz w:val="22"/>
          <w:lang w:eastAsia="nl-NL"/>
          <w14:ligatures w14:val="standardContextual"/>
        </w:rPr>
      </w:pPr>
      <w:hyperlink w:anchor="_Toc161145864" w:history="1">
        <w:r w:rsidRPr="00F651E5">
          <w:rPr>
            <w:rStyle w:val="Hyperlink"/>
            <w:rFonts w:ascii="Fira Sans" w:hAnsi="Fira Sans"/>
            <w:noProof/>
          </w:rPr>
          <w:t>3.3.3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Gestanddoening</w:t>
        </w:r>
        <w:r>
          <w:rPr>
            <w:noProof/>
            <w:webHidden/>
          </w:rPr>
          <w:tab/>
        </w:r>
        <w:r>
          <w:rPr>
            <w:noProof/>
            <w:webHidden/>
          </w:rPr>
          <w:fldChar w:fldCharType="begin"/>
        </w:r>
        <w:r>
          <w:rPr>
            <w:noProof/>
            <w:webHidden/>
          </w:rPr>
          <w:instrText xml:space="preserve"> PAGEREF _Toc161145864 \h </w:instrText>
        </w:r>
        <w:r>
          <w:rPr>
            <w:noProof/>
            <w:webHidden/>
          </w:rPr>
        </w:r>
        <w:r>
          <w:rPr>
            <w:noProof/>
            <w:webHidden/>
          </w:rPr>
          <w:fldChar w:fldCharType="separate"/>
        </w:r>
        <w:r>
          <w:rPr>
            <w:noProof/>
            <w:webHidden/>
          </w:rPr>
          <w:t>17</w:t>
        </w:r>
        <w:r>
          <w:rPr>
            <w:noProof/>
            <w:webHidden/>
          </w:rPr>
          <w:fldChar w:fldCharType="end"/>
        </w:r>
      </w:hyperlink>
    </w:p>
    <w:p w14:paraId="784F6AB0" w14:textId="00E4026D" w:rsidR="007E40D8" w:rsidRDefault="007E40D8">
      <w:pPr>
        <w:pStyle w:val="Inhopg3"/>
        <w:rPr>
          <w:rFonts w:asciiTheme="minorHAnsi" w:eastAsiaTheme="minorEastAsia" w:hAnsiTheme="minorHAnsi"/>
          <w:noProof/>
          <w:kern w:val="2"/>
          <w:sz w:val="22"/>
          <w:lang w:eastAsia="nl-NL"/>
          <w14:ligatures w14:val="standardContextual"/>
        </w:rPr>
      </w:pPr>
      <w:hyperlink w:anchor="_Toc161145865" w:history="1">
        <w:r w:rsidRPr="00F651E5">
          <w:rPr>
            <w:rStyle w:val="Hyperlink"/>
            <w:rFonts w:ascii="Fira Sans" w:hAnsi="Fira Sans"/>
            <w:noProof/>
          </w:rPr>
          <w:t>3.3.4</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Varianten van de inschrijver</w:t>
        </w:r>
        <w:r>
          <w:rPr>
            <w:noProof/>
            <w:webHidden/>
          </w:rPr>
          <w:tab/>
        </w:r>
        <w:r>
          <w:rPr>
            <w:noProof/>
            <w:webHidden/>
          </w:rPr>
          <w:fldChar w:fldCharType="begin"/>
        </w:r>
        <w:r>
          <w:rPr>
            <w:noProof/>
            <w:webHidden/>
          </w:rPr>
          <w:instrText xml:space="preserve"> PAGEREF _Toc161145865 \h </w:instrText>
        </w:r>
        <w:r>
          <w:rPr>
            <w:noProof/>
            <w:webHidden/>
          </w:rPr>
        </w:r>
        <w:r>
          <w:rPr>
            <w:noProof/>
            <w:webHidden/>
          </w:rPr>
          <w:fldChar w:fldCharType="separate"/>
        </w:r>
        <w:r>
          <w:rPr>
            <w:noProof/>
            <w:webHidden/>
          </w:rPr>
          <w:t>17</w:t>
        </w:r>
        <w:r>
          <w:rPr>
            <w:noProof/>
            <w:webHidden/>
          </w:rPr>
          <w:fldChar w:fldCharType="end"/>
        </w:r>
      </w:hyperlink>
    </w:p>
    <w:p w14:paraId="19BCD388" w14:textId="2EDDC249" w:rsidR="007E40D8" w:rsidRDefault="007E40D8">
      <w:pPr>
        <w:pStyle w:val="Inhopg3"/>
        <w:rPr>
          <w:rFonts w:asciiTheme="minorHAnsi" w:eastAsiaTheme="minorEastAsia" w:hAnsiTheme="minorHAnsi"/>
          <w:noProof/>
          <w:kern w:val="2"/>
          <w:sz w:val="22"/>
          <w:lang w:eastAsia="nl-NL"/>
          <w14:ligatures w14:val="standardContextual"/>
        </w:rPr>
      </w:pPr>
      <w:hyperlink w:anchor="_Toc161145866" w:history="1">
        <w:r w:rsidRPr="00F651E5">
          <w:rPr>
            <w:rStyle w:val="Hyperlink"/>
            <w:rFonts w:ascii="Fira Sans" w:hAnsi="Fira Sans"/>
            <w:noProof/>
          </w:rPr>
          <w:t>3.3.5</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Tegenstrijdigheden</w:t>
        </w:r>
        <w:r>
          <w:rPr>
            <w:noProof/>
            <w:webHidden/>
          </w:rPr>
          <w:tab/>
        </w:r>
        <w:r>
          <w:rPr>
            <w:noProof/>
            <w:webHidden/>
          </w:rPr>
          <w:fldChar w:fldCharType="begin"/>
        </w:r>
        <w:r>
          <w:rPr>
            <w:noProof/>
            <w:webHidden/>
          </w:rPr>
          <w:instrText xml:space="preserve"> PAGEREF _Toc161145866 \h </w:instrText>
        </w:r>
        <w:r>
          <w:rPr>
            <w:noProof/>
            <w:webHidden/>
          </w:rPr>
        </w:r>
        <w:r>
          <w:rPr>
            <w:noProof/>
            <w:webHidden/>
          </w:rPr>
          <w:fldChar w:fldCharType="separate"/>
        </w:r>
        <w:r>
          <w:rPr>
            <w:noProof/>
            <w:webHidden/>
          </w:rPr>
          <w:t>17</w:t>
        </w:r>
        <w:r>
          <w:rPr>
            <w:noProof/>
            <w:webHidden/>
          </w:rPr>
          <w:fldChar w:fldCharType="end"/>
        </w:r>
      </w:hyperlink>
    </w:p>
    <w:p w14:paraId="7C0BC9F7" w14:textId="1FF16AEC" w:rsidR="007E40D8" w:rsidRDefault="007E40D8">
      <w:pPr>
        <w:pStyle w:val="Inhopg3"/>
        <w:rPr>
          <w:rFonts w:asciiTheme="minorHAnsi" w:eastAsiaTheme="minorEastAsia" w:hAnsiTheme="minorHAnsi"/>
          <w:noProof/>
          <w:kern w:val="2"/>
          <w:sz w:val="22"/>
          <w:lang w:eastAsia="nl-NL"/>
          <w14:ligatures w14:val="standardContextual"/>
        </w:rPr>
      </w:pPr>
      <w:hyperlink w:anchor="_Toc161145867" w:history="1">
        <w:r w:rsidRPr="00F651E5">
          <w:rPr>
            <w:rStyle w:val="Hyperlink"/>
            <w:rFonts w:ascii="Fira Sans" w:hAnsi="Fira Sans"/>
            <w:noProof/>
          </w:rPr>
          <w:t>3.3.6</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Rechtsverwerking</w:t>
        </w:r>
        <w:r>
          <w:rPr>
            <w:noProof/>
            <w:webHidden/>
          </w:rPr>
          <w:tab/>
        </w:r>
        <w:r>
          <w:rPr>
            <w:noProof/>
            <w:webHidden/>
          </w:rPr>
          <w:fldChar w:fldCharType="begin"/>
        </w:r>
        <w:r>
          <w:rPr>
            <w:noProof/>
            <w:webHidden/>
          </w:rPr>
          <w:instrText xml:space="preserve"> PAGEREF _Toc161145867 \h </w:instrText>
        </w:r>
        <w:r>
          <w:rPr>
            <w:noProof/>
            <w:webHidden/>
          </w:rPr>
        </w:r>
        <w:r>
          <w:rPr>
            <w:noProof/>
            <w:webHidden/>
          </w:rPr>
          <w:fldChar w:fldCharType="separate"/>
        </w:r>
        <w:r>
          <w:rPr>
            <w:noProof/>
            <w:webHidden/>
          </w:rPr>
          <w:t>17</w:t>
        </w:r>
        <w:r>
          <w:rPr>
            <w:noProof/>
            <w:webHidden/>
          </w:rPr>
          <w:fldChar w:fldCharType="end"/>
        </w:r>
      </w:hyperlink>
    </w:p>
    <w:p w14:paraId="6B500675" w14:textId="04CB084F" w:rsidR="007E40D8" w:rsidRDefault="007E40D8">
      <w:pPr>
        <w:pStyle w:val="Inhopg2"/>
        <w:rPr>
          <w:rFonts w:asciiTheme="minorHAnsi" w:eastAsiaTheme="minorEastAsia" w:hAnsiTheme="minorHAnsi"/>
          <w:bCs w:val="0"/>
          <w:kern w:val="2"/>
          <w:sz w:val="22"/>
          <w:lang w:eastAsia="nl-NL"/>
          <w14:ligatures w14:val="standardContextual"/>
        </w:rPr>
      </w:pPr>
      <w:hyperlink w:anchor="_Toc161145868" w:history="1">
        <w:r w:rsidRPr="00F651E5">
          <w:rPr>
            <w:rStyle w:val="Hyperlink"/>
          </w:rPr>
          <w:t>3.4.</w:t>
        </w:r>
        <w:r>
          <w:rPr>
            <w:rFonts w:asciiTheme="minorHAnsi" w:eastAsiaTheme="minorEastAsia" w:hAnsiTheme="minorHAnsi"/>
            <w:bCs w:val="0"/>
            <w:kern w:val="2"/>
            <w:sz w:val="22"/>
            <w:lang w:eastAsia="nl-NL"/>
            <w14:ligatures w14:val="standardContextual"/>
          </w:rPr>
          <w:tab/>
        </w:r>
        <w:r w:rsidRPr="00F651E5">
          <w:rPr>
            <w:rStyle w:val="Hyperlink"/>
          </w:rPr>
          <w:t>Beoordeling Inschrijvingen</w:t>
        </w:r>
        <w:r>
          <w:rPr>
            <w:webHidden/>
          </w:rPr>
          <w:tab/>
        </w:r>
        <w:r>
          <w:rPr>
            <w:webHidden/>
          </w:rPr>
          <w:fldChar w:fldCharType="begin"/>
        </w:r>
        <w:r>
          <w:rPr>
            <w:webHidden/>
          </w:rPr>
          <w:instrText xml:space="preserve"> PAGEREF _Toc161145868 \h </w:instrText>
        </w:r>
        <w:r>
          <w:rPr>
            <w:webHidden/>
          </w:rPr>
        </w:r>
        <w:r>
          <w:rPr>
            <w:webHidden/>
          </w:rPr>
          <w:fldChar w:fldCharType="separate"/>
        </w:r>
        <w:r>
          <w:rPr>
            <w:webHidden/>
          </w:rPr>
          <w:t>19</w:t>
        </w:r>
        <w:r>
          <w:rPr>
            <w:webHidden/>
          </w:rPr>
          <w:fldChar w:fldCharType="end"/>
        </w:r>
      </w:hyperlink>
    </w:p>
    <w:p w14:paraId="7814AEE9" w14:textId="5374563D" w:rsidR="007E40D8" w:rsidRDefault="007E40D8">
      <w:pPr>
        <w:pStyle w:val="Inhopg3"/>
        <w:rPr>
          <w:rFonts w:asciiTheme="minorHAnsi" w:eastAsiaTheme="minorEastAsia" w:hAnsiTheme="minorHAnsi"/>
          <w:noProof/>
          <w:kern w:val="2"/>
          <w:sz w:val="22"/>
          <w:lang w:eastAsia="nl-NL"/>
          <w14:ligatures w14:val="standardContextual"/>
        </w:rPr>
      </w:pPr>
      <w:hyperlink w:anchor="_Toc161145869" w:history="1">
        <w:r w:rsidRPr="00F651E5">
          <w:rPr>
            <w:rStyle w:val="Hyperlink"/>
            <w:rFonts w:ascii="Fira Sans" w:hAnsi="Fira Sans"/>
            <w:noProof/>
          </w:rPr>
          <w:t>3.4.1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Gunningscriterium</w:t>
        </w:r>
        <w:r>
          <w:rPr>
            <w:noProof/>
            <w:webHidden/>
          </w:rPr>
          <w:tab/>
        </w:r>
        <w:r>
          <w:rPr>
            <w:noProof/>
            <w:webHidden/>
          </w:rPr>
          <w:fldChar w:fldCharType="begin"/>
        </w:r>
        <w:r>
          <w:rPr>
            <w:noProof/>
            <w:webHidden/>
          </w:rPr>
          <w:instrText xml:space="preserve"> PAGEREF _Toc161145869 \h </w:instrText>
        </w:r>
        <w:r>
          <w:rPr>
            <w:noProof/>
            <w:webHidden/>
          </w:rPr>
        </w:r>
        <w:r>
          <w:rPr>
            <w:noProof/>
            <w:webHidden/>
          </w:rPr>
          <w:fldChar w:fldCharType="separate"/>
        </w:r>
        <w:r>
          <w:rPr>
            <w:noProof/>
            <w:webHidden/>
          </w:rPr>
          <w:t>19</w:t>
        </w:r>
        <w:r>
          <w:rPr>
            <w:noProof/>
            <w:webHidden/>
          </w:rPr>
          <w:fldChar w:fldCharType="end"/>
        </w:r>
      </w:hyperlink>
    </w:p>
    <w:p w14:paraId="4C871CF3" w14:textId="173822FF" w:rsidR="007E40D8" w:rsidRDefault="007E40D8">
      <w:pPr>
        <w:pStyle w:val="Inhopg3"/>
        <w:rPr>
          <w:rFonts w:asciiTheme="minorHAnsi" w:eastAsiaTheme="minorEastAsia" w:hAnsiTheme="minorHAnsi"/>
          <w:noProof/>
          <w:kern w:val="2"/>
          <w:sz w:val="22"/>
          <w:lang w:eastAsia="nl-NL"/>
          <w14:ligatures w14:val="standardContextual"/>
        </w:rPr>
      </w:pPr>
      <w:hyperlink w:anchor="_Toc161145870" w:history="1">
        <w:r w:rsidRPr="00F651E5">
          <w:rPr>
            <w:rStyle w:val="Hyperlink"/>
            <w:rFonts w:ascii="Fira Sans" w:hAnsi="Fira Sans"/>
            <w:noProof/>
          </w:rPr>
          <w:t>3.4.2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Opening van de Inschrijvingen</w:t>
        </w:r>
        <w:r>
          <w:rPr>
            <w:noProof/>
            <w:webHidden/>
          </w:rPr>
          <w:tab/>
        </w:r>
        <w:r>
          <w:rPr>
            <w:noProof/>
            <w:webHidden/>
          </w:rPr>
          <w:fldChar w:fldCharType="begin"/>
        </w:r>
        <w:r>
          <w:rPr>
            <w:noProof/>
            <w:webHidden/>
          </w:rPr>
          <w:instrText xml:space="preserve"> PAGEREF _Toc161145870 \h </w:instrText>
        </w:r>
        <w:r>
          <w:rPr>
            <w:noProof/>
            <w:webHidden/>
          </w:rPr>
        </w:r>
        <w:r>
          <w:rPr>
            <w:noProof/>
            <w:webHidden/>
          </w:rPr>
          <w:fldChar w:fldCharType="separate"/>
        </w:r>
        <w:r>
          <w:rPr>
            <w:noProof/>
            <w:webHidden/>
          </w:rPr>
          <w:t>19</w:t>
        </w:r>
        <w:r>
          <w:rPr>
            <w:noProof/>
            <w:webHidden/>
          </w:rPr>
          <w:fldChar w:fldCharType="end"/>
        </w:r>
      </w:hyperlink>
    </w:p>
    <w:p w14:paraId="766E7D4D" w14:textId="33592626" w:rsidR="007E40D8" w:rsidRDefault="007E40D8">
      <w:pPr>
        <w:pStyle w:val="Inhopg3"/>
        <w:rPr>
          <w:rFonts w:asciiTheme="minorHAnsi" w:eastAsiaTheme="minorEastAsia" w:hAnsiTheme="minorHAnsi"/>
          <w:noProof/>
          <w:kern w:val="2"/>
          <w:sz w:val="22"/>
          <w:lang w:eastAsia="nl-NL"/>
          <w14:ligatures w14:val="standardContextual"/>
        </w:rPr>
      </w:pPr>
      <w:hyperlink w:anchor="_Toc161145871" w:history="1">
        <w:r w:rsidRPr="00F651E5">
          <w:rPr>
            <w:rStyle w:val="Hyperlink"/>
            <w:rFonts w:ascii="Fira Sans" w:hAnsi="Fira Sans"/>
            <w:noProof/>
          </w:rPr>
          <w:t>3.4.3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Geldigheid van de inschrijvingen</w:t>
        </w:r>
        <w:r>
          <w:rPr>
            <w:noProof/>
            <w:webHidden/>
          </w:rPr>
          <w:tab/>
        </w:r>
        <w:r>
          <w:rPr>
            <w:noProof/>
            <w:webHidden/>
          </w:rPr>
          <w:fldChar w:fldCharType="begin"/>
        </w:r>
        <w:r>
          <w:rPr>
            <w:noProof/>
            <w:webHidden/>
          </w:rPr>
          <w:instrText xml:space="preserve"> PAGEREF _Toc161145871 \h </w:instrText>
        </w:r>
        <w:r>
          <w:rPr>
            <w:noProof/>
            <w:webHidden/>
          </w:rPr>
        </w:r>
        <w:r>
          <w:rPr>
            <w:noProof/>
            <w:webHidden/>
          </w:rPr>
          <w:fldChar w:fldCharType="separate"/>
        </w:r>
        <w:r>
          <w:rPr>
            <w:noProof/>
            <w:webHidden/>
          </w:rPr>
          <w:t>19</w:t>
        </w:r>
        <w:r>
          <w:rPr>
            <w:noProof/>
            <w:webHidden/>
          </w:rPr>
          <w:fldChar w:fldCharType="end"/>
        </w:r>
      </w:hyperlink>
    </w:p>
    <w:p w14:paraId="07C9E9D0" w14:textId="1C9666F3" w:rsidR="007E40D8" w:rsidRDefault="007E40D8">
      <w:pPr>
        <w:pStyle w:val="Inhopg3"/>
        <w:rPr>
          <w:rFonts w:asciiTheme="minorHAnsi" w:eastAsiaTheme="minorEastAsia" w:hAnsiTheme="minorHAnsi"/>
          <w:noProof/>
          <w:kern w:val="2"/>
          <w:sz w:val="22"/>
          <w:lang w:eastAsia="nl-NL"/>
          <w14:ligatures w14:val="standardContextual"/>
        </w:rPr>
      </w:pPr>
      <w:hyperlink w:anchor="_Toc161145872" w:history="1">
        <w:r w:rsidRPr="00F651E5">
          <w:rPr>
            <w:rStyle w:val="Hyperlink"/>
            <w:rFonts w:ascii="Fira Sans" w:hAnsi="Fira Sans"/>
            <w:noProof/>
          </w:rPr>
          <w:t>3.4.4</w:t>
        </w:r>
        <w:r>
          <w:rPr>
            <w:rFonts w:asciiTheme="minorHAnsi" w:eastAsiaTheme="minorEastAsia" w:hAnsiTheme="minorHAnsi"/>
            <w:noProof/>
            <w:kern w:val="2"/>
            <w:sz w:val="22"/>
            <w:lang w:eastAsia="nl-NL"/>
            <w14:ligatures w14:val="standardContextual"/>
          </w:rPr>
          <w:tab/>
        </w:r>
        <w:r w:rsidRPr="00F651E5">
          <w:rPr>
            <w:rStyle w:val="Hyperlink"/>
            <w:rFonts w:ascii="Trebuchet MS" w:hAnsi="Trebuchet MS"/>
            <w:noProof/>
          </w:rPr>
          <w:t>Berekeningsmethode</w:t>
        </w:r>
        <w:r>
          <w:rPr>
            <w:noProof/>
            <w:webHidden/>
          </w:rPr>
          <w:tab/>
        </w:r>
        <w:r>
          <w:rPr>
            <w:noProof/>
            <w:webHidden/>
          </w:rPr>
          <w:fldChar w:fldCharType="begin"/>
        </w:r>
        <w:r>
          <w:rPr>
            <w:noProof/>
            <w:webHidden/>
          </w:rPr>
          <w:instrText xml:space="preserve"> PAGEREF _Toc161145872 \h </w:instrText>
        </w:r>
        <w:r>
          <w:rPr>
            <w:noProof/>
            <w:webHidden/>
          </w:rPr>
        </w:r>
        <w:r>
          <w:rPr>
            <w:noProof/>
            <w:webHidden/>
          </w:rPr>
          <w:fldChar w:fldCharType="separate"/>
        </w:r>
        <w:r>
          <w:rPr>
            <w:noProof/>
            <w:webHidden/>
          </w:rPr>
          <w:t>19</w:t>
        </w:r>
        <w:r>
          <w:rPr>
            <w:noProof/>
            <w:webHidden/>
          </w:rPr>
          <w:fldChar w:fldCharType="end"/>
        </w:r>
      </w:hyperlink>
    </w:p>
    <w:p w14:paraId="681B8755" w14:textId="2C688F75" w:rsidR="007E40D8" w:rsidRDefault="007E40D8">
      <w:pPr>
        <w:pStyle w:val="Inhopg3"/>
        <w:rPr>
          <w:rFonts w:asciiTheme="minorHAnsi" w:eastAsiaTheme="minorEastAsia" w:hAnsiTheme="minorHAnsi"/>
          <w:noProof/>
          <w:kern w:val="2"/>
          <w:sz w:val="22"/>
          <w:lang w:eastAsia="nl-NL"/>
          <w14:ligatures w14:val="standardContextual"/>
        </w:rPr>
      </w:pPr>
      <w:hyperlink w:anchor="_Toc161145873" w:history="1">
        <w:r w:rsidRPr="00F651E5">
          <w:rPr>
            <w:rStyle w:val="Hyperlink"/>
            <w:rFonts w:ascii="Fira Sans" w:hAnsi="Fira Sans"/>
            <w:noProof/>
          </w:rPr>
          <w:t>3.4.5</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Beoordeling kwalitatief deel van de inschrijving</w:t>
        </w:r>
        <w:r>
          <w:rPr>
            <w:noProof/>
            <w:webHidden/>
          </w:rPr>
          <w:tab/>
        </w:r>
        <w:r>
          <w:rPr>
            <w:noProof/>
            <w:webHidden/>
          </w:rPr>
          <w:fldChar w:fldCharType="begin"/>
        </w:r>
        <w:r>
          <w:rPr>
            <w:noProof/>
            <w:webHidden/>
          </w:rPr>
          <w:instrText xml:space="preserve"> PAGEREF _Toc161145873 \h </w:instrText>
        </w:r>
        <w:r>
          <w:rPr>
            <w:noProof/>
            <w:webHidden/>
          </w:rPr>
        </w:r>
        <w:r>
          <w:rPr>
            <w:noProof/>
            <w:webHidden/>
          </w:rPr>
          <w:fldChar w:fldCharType="separate"/>
        </w:r>
        <w:r>
          <w:rPr>
            <w:noProof/>
            <w:webHidden/>
          </w:rPr>
          <w:t>19</w:t>
        </w:r>
        <w:r>
          <w:rPr>
            <w:noProof/>
            <w:webHidden/>
          </w:rPr>
          <w:fldChar w:fldCharType="end"/>
        </w:r>
      </w:hyperlink>
    </w:p>
    <w:p w14:paraId="0323BF9E" w14:textId="74354127" w:rsidR="007E40D8" w:rsidRDefault="007E40D8">
      <w:pPr>
        <w:pStyle w:val="Inhopg3"/>
        <w:rPr>
          <w:rFonts w:asciiTheme="minorHAnsi" w:eastAsiaTheme="minorEastAsia" w:hAnsiTheme="minorHAnsi"/>
          <w:noProof/>
          <w:kern w:val="2"/>
          <w:sz w:val="22"/>
          <w:lang w:eastAsia="nl-NL"/>
          <w14:ligatures w14:val="standardContextual"/>
        </w:rPr>
      </w:pPr>
      <w:hyperlink w:anchor="_Toc161145874" w:history="1">
        <w:r w:rsidRPr="00F651E5">
          <w:rPr>
            <w:rStyle w:val="Hyperlink"/>
            <w:rFonts w:ascii="Fira Sans" w:hAnsi="Fira Sans"/>
            <w:noProof/>
          </w:rPr>
          <w:t>3.4.6</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Boetebepaling</w:t>
        </w:r>
        <w:r>
          <w:rPr>
            <w:noProof/>
            <w:webHidden/>
          </w:rPr>
          <w:tab/>
        </w:r>
        <w:r>
          <w:rPr>
            <w:noProof/>
            <w:webHidden/>
          </w:rPr>
          <w:fldChar w:fldCharType="begin"/>
        </w:r>
        <w:r>
          <w:rPr>
            <w:noProof/>
            <w:webHidden/>
          </w:rPr>
          <w:instrText xml:space="preserve"> PAGEREF _Toc161145874 \h </w:instrText>
        </w:r>
        <w:r>
          <w:rPr>
            <w:noProof/>
            <w:webHidden/>
          </w:rPr>
        </w:r>
        <w:r>
          <w:rPr>
            <w:noProof/>
            <w:webHidden/>
          </w:rPr>
          <w:fldChar w:fldCharType="separate"/>
        </w:r>
        <w:r>
          <w:rPr>
            <w:noProof/>
            <w:webHidden/>
          </w:rPr>
          <w:t>21</w:t>
        </w:r>
        <w:r>
          <w:rPr>
            <w:noProof/>
            <w:webHidden/>
          </w:rPr>
          <w:fldChar w:fldCharType="end"/>
        </w:r>
      </w:hyperlink>
    </w:p>
    <w:p w14:paraId="0D7ACDEB" w14:textId="65EE5D58" w:rsidR="007E40D8" w:rsidRDefault="007E40D8">
      <w:pPr>
        <w:pStyle w:val="Inhopg2"/>
        <w:rPr>
          <w:rFonts w:asciiTheme="minorHAnsi" w:eastAsiaTheme="minorEastAsia" w:hAnsiTheme="minorHAnsi"/>
          <w:bCs w:val="0"/>
          <w:kern w:val="2"/>
          <w:sz w:val="22"/>
          <w:lang w:eastAsia="nl-NL"/>
          <w14:ligatures w14:val="standardContextual"/>
        </w:rPr>
      </w:pPr>
      <w:hyperlink w:anchor="_Toc161145875" w:history="1">
        <w:r w:rsidRPr="00F651E5">
          <w:rPr>
            <w:rStyle w:val="Hyperlink"/>
          </w:rPr>
          <w:t>3.5.</w:t>
        </w:r>
        <w:r>
          <w:rPr>
            <w:rFonts w:asciiTheme="minorHAnsi" w:eastAsiaTheme="minorEastAsia" w:hAnsiTheme="minorHAnsi"/>
            <w:bCs w:val="0"/>
            <w:kern w:val="2"/>
            <w:sz w:val="22"/>
            <w:lang w:eastAsia="nl-NL"/>
            <w14:ligatures w14:val="standardContextual"/>
          </w:rPr>
          <w:tab/>
        </w:r>
        <w:r w:rsidRPr="00F651E5">
          <w:rPr>
            <w:rStyle w:val="Hyperlink"/>
          </w:rPr>
          <w:t>Gunning en contractering</w:t>
        </w:r>
        <w:r>
          <w:rPr>
            <w:webHidden/>
          </w:rPr>
          <w:tab/>
        </w:r>
        <w:r>
          <w:rPr>
            <w:webHidden/>
          </w:rPr>
          <w:fldChar w:fldCharType="begin"/>
        </w:r>
        <w:r>
          <w:rPr>
            <w:webHidden/>
          </w:rPr>
          <w:instrText xml:space="preserve"> PAGEREF _Toc161145875 \h </w:instrText>
        </w:r>
        <w:r>
          <w:rPr>
            <w:webHidden/>
          </w:rPr>
        </w:r>
        <w:r>
          <w:rPr>
            <w:webHidden/>
          </w:rPr>
          <w:fldChar w:fldCharType="separate"/>
        </w:r>
        <w:r>
          <w:rPr>
            <w:webHidden/>
          </w:rPr>
          <w:t>22</w:t>
        </w:r>
        <w:r>
          <w:rPr>
            <w:webHidden/>
          </w:rPr>
          <w:fldChar w:fldCharType="end"/>
        </w:r>
      </w:hyperlink>
    </w:p>
    <w:p w14:paraId="3B3A68B8" w14:textId="396CBCD0" w:rsidR="007E40D8" w:rsidRDefault="007E40D8">
      <w:pPr>
        <w:pStyle w:val="Inhopg3"/>
        <w:rPr>
          <w:rFonts w:asciiTheme="minorHAnsi" w:eastAsiaTheme="minorEastAsia" w:hAnsiTheme="minorHAnsi"/>
          <w:noProof/>
          <w:kern w:val="2"/>
          <w:sz w:val="22"/>
          <w:lang w:eastAsia="nl-NL"/>
          <w14:ligatures w14:val="standardContextual"/>
        </w:rPr>
      </w:pPr>
      <w:hyperlink w:anchor="_Toc161145876" w:history="1">
        <w:r w:rsidRPr="00F651E5">
          <w:rPr>
            <w:rStyle w:val="Hyperlink"/>
            <w:rFonts w:ascii="Fira Sans" w:hAnsi="Fira Sans"/>
            <w:noProof/>
          </w:rPr>
          <w:t>3.5.1</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Voornemen tot gunning</w:t>
        </w:r>
        <w:r>
          <w:rPr>
            <w:noProof/>
            <w:webHidden/>
          </w:rPr>
          <w:tab/>
        </w:r>
        <w:r>
          <w:rPr>
            <w:noProof/>
            <w:webHidden/>
          </w:rPr>
          <w:fldChar w:fldCharType="begin"/>
        </w:r>
        <w:r>
          <w:rPr>
            <w:noProof/>
            <w:webHidden/>
          </w:rPr>
          <w:instrText xml:space="preserve"> PAGEREF _Toc161145876 \h </w:instrText>
        </w:r>
        <w:r>
          <w:rPr>
            <w:noProof/>
            <w:webHidden/>
          </w:rPr>
        </w:r>
        <w:r>
          <w:rPr>
            <w:noProof/>
            <w:webHidden/>
          </w:rPr>
          <w:fldChar w:fldCharType="separate"/>
        </w:r>
        <w:r>
          <w:rPr>
            <w:noProof/>
            <w:webHidden/>
          </w:rPr>
          <w:t>22</w:t>
        </w:r>
        <w:r>
          <w:rPr>
            <w:noProof/>
            <w:webHidden/>
          </w:rPr>
          <w:fldChar w:fldCharType="end"/>
        </w:r>
      </w:hyperlink>
    </w:p>
    <w:p w14:paraId="4AD03C1A" w14:textId="388BD6BA" w:rsidR="007E40D8" w:rsidRDefault="007E40D8">
      <w:pPr>
        <w:pStyle w:val="Inhopg3"/>
        <w:rPr>
          <w:rFonts w:asciiTheme="minorHAnsi" w:eastAsiaTheme="minorEastAsia" w:hAnsiTheme="minorHAnsi"/>
          <w:noProof/>
          <w:kern w:val="2"/>
          <w:sz w:val="22"/>
          <w:lang w:eastAsia="nl-NL"/>
          <w14:ligatures w14:val="standardContextual"/>
        </w:rPr>
      </w:pPr>
      <w:hyperlink w:anchor="_Toc161145877" w:history="1">
        <w:r w:rsidRPr="00F651E5">
          <w:rPr>
            <w:rStyle w:val="Hyperlink"/>
            <w:rFonts w:ascii="Fira Sans" w:hAnsi="Fira Sans"/>
            <w:noProof/>
          </w:rPr>
          <w:t>3.5.2</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Opschortende termijn</w:t>
        </w:r>
        <w:r>
          <w:rPr>
            <w:noProof/>
            <w:webHidden/>
          </w:rPr>
          <w:tab/>
        </w:r>
        <w:r>
          <w:rPr>
            <w:noProof/>
            <w:webHidden/>
          </w:rPr>
          <w:fldChar w:fldCharType="begin"/>
        </w:r>
        <w:r>
          <w:rPr>
            <w:noProof/>
            <w:webHidden/>
          </w:rPr>
          <w:instrText xml:space="preserve"> PAGEREF _Toc161145877 \h </w:instrText>
        </w:r>
        <w:r>
          <w:rPr>
            <w:noProof/>
            <w:webHidden/>
          </w:rPr>
        </w:r>
        <w:r>
          <w:rPr>
            <w:noProof/>
            <w:webHidden/>
          </w:rPr>
          <w:fldChar w:fldCharType="separate"/>
        </w:r>
        <w:r>
          <w:rPr>
            <w:noProof/>
            <w:webHidden/>
          </w:rPr>
          <w:t>22</w:t>
        </w:r>
        <w:r>
          <w:rPr>
            <w:noProof/>
            <w:webHidden/>
          </w:rPr>
          <w:fldChar w:fldCharType="end"/>
        </w:r>
      </w:hyperlink>
    </w:p>
    <w:p w14:paraId="319E8272" w14:textId="0DBB272E" w:rsidR="007E40D8" w:rsidRDefault="007E40D8">
      <w:pPr>
        <w:pStyle w:val="Inhopg3"/>
        <w:rPr>
          <w:rFonts w:asciiTheme="minorHAnsi" w:eastAsiaTheme="minorEastAsia" w:hAnsiTheme="minorHAnsi"/>
          <w:noProof/>
          <w:kern w:val="2"/>
          <w:sz w:val="22"/>
          <w:lang w:eastAsia="nl-NL"/>
          <w14:ligatures w14:val="standardContextual"/>
        </w:rPr>
      </w:pPr>
      <w:hyperlink w:anchor="_Toc161145878" w:history="1">
        <w:r w:rsidRPr="00F651E5">
          <w:rPr>
            <w:rStyle w:val="Hyperlink"/>
            <w:rFonts w:ascii="Fira Sans" w:hAnsi="Fira Sans"/>
            <w:noProof/>
          </w:rPr>
          <w:t>3.5.3</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Gunning</w:t>
        </w:r>
        <w:r>
          <w:rPr>
            <w:noProof/>
            <w:webHidden/>
          </w:rPr>
          <w:tab/>
        </w:r>
        <w:r>
          <w:rPr>
            <w:noProof/>
            <w:webHidden/>
          </w:rPr>
          <w:fldChar w:fldCharType="begin"/>
        </w:r>
        <w:r>
          <w:rPr>
            <w:noProof/>
            <w:webHidden/>
          </w:rPr>
          <w:instrText xml:space="preserve"> PAGEREF _Toc161145878 \h </w:instrText>
        </w:r>
        <w:r>
          <w:rPr>
            <w:noProof/>
            <w:webHidden/>
          </w:rPr>
        </w:r>
        <w:r>
          <w:rPr>
            <w:noProof/>
            <w:webHidden/>
          </w:rPr>
          <w:fldChar w:fldCharType="separate"/>
        </w:r>
        <w:r>
          <w:rPr>
            <w:noProof/>
            <w:webHidden/>
          </w:rPr>
          <w:t>22</w:t>
        </w:r>
        <w:r>
          <w:rPr>
            <w:noProof/>
            <w:webHidden/>
          </w:rPr>
          <w:fldChar w:fldCharType="end"/>
        </w:r>
      </w:hyperlink>
    </w:p>
    <w:p w14:paraId="28FF1074" w14:textId="2718E3E7" w:rsidR="007E40D8" w:rsidRDefault="007E40D8">
      <w:pPr>
        <w:pStyle w:val="Inhopg3"/>
        <w:rPr>
          <w:rFonts w:asciiTheme="minorHAnsi" w:eastAsiaTheme="minorEastAsia" w:hAnsiTheme="minorHAnsi"/>
          <w:noProof/>
          <w:kern w:val="2"/>
          <w:sz w:val="22"/>
          <w:lang w:eastAsia="nl-NL"/>
          <w14:ligatures w14:val="standardContextual"/>
        </w:rPr>
      </w:pPr>
      <w:hyperlink w:anchor="_Toc161145879" w:history="1">
        <w:r w:rsidRPr="00F651E5">
          <w:rPr>
            <w:rStyle w:val="Hyperlink"/>
            <w:rFonts w:ascii="Fira Sans" w:hAnsi="Fira Sans"/>
            <w:noProof/>
          </w:rPr>
          <w:t>3.5.4</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Geschillen</w:t>
        </w:r>
        <w:r>
          <w:rPr>
            <w:noProof/>
            <w:webHidden/>
          </w:rPr>
          <w:tab/>
        </w:r>
        <w:r>
          <w:rPr>
            <w:noProof/>
            <w:webHidden/>
          </w:rPr>
          <w:fldChar w:fldCharType="begin"/>
        </w:r>
        <w:r>
          <w:rPr>
            <w:noProof/>
            <w:webHidden/>
          </w:rPr>
          <w:instrText xml:space="preserve"> PAGEREF _Toc161145879 \h </w:instrText>
        </w:r>
        <w:r>
          <w:rPr>
            <w:noProof/>
            <w:webHidden/>
          </w:rPr>
        </w:r>
        <w:r>
          <w:rPr>
            <w:noProof/>
            <w:webHidden/>
          </w:rPr>
          <w:fldChar w:fldCharType="separate"/>
        </w:r>
        <w:r>
          <w:rPr>
            <w:noProof/>
            <w:webHidden/>
          </w:rPr>
          <w:t>22</w:t>
        </w:r>
        <w:r>
          <w:rPr>
            <w:noProof/>
            <w:webHidden/>
          </w:rPr>
          <w:fldChar w:fldCharType="end"/>
        </w:r>
      </w:hyperlink>
    </w:p>
    <w:p w14:paraId="5C26FF17" w14:textId="29EA07C6" w:rsidR="007E40D8" w:rsidRDefault="007E40D8">
      <w:pPr>
        <w:pStyle w:val="Inhopg3"/>
        <w:rPr>
          <w:rFonts w:asciiTheme="minorHAnsi" w:eastAsiaTheme="minorEastAsia" w:hAnsiTheme="minorHAnsi"/>
          <w:noProof/>
          <w:kern w:val="2"/>
          <w:sz w:val="22"/>
          <w:lang w:eastAsia="nl-NL"/>
          <w14:ligatures w14:val="standardContextual"/>
        </w:rPr>
      </w:pPr>
      <w:hyperlink w:anchor="_Toc161145880" w:history="1">
        <w:r w:rsidRPr="00F651E5">
          <w:rPr>
            <w:rStyle w:val="Hyperlink"/>
            <w:rFonts w:ascii="Fira Sans" w:hAnsi="Fira Sans"/>
            <w:noProof/>
          </w:rPr>
          <w:t>3.5.5</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Klachtenregeling</w:t>
        </w:r>
        <w:r>
          <w:rPr>
            <w:noProof/>
            <w:webHidden/>
          </w:rPr>
          <w:tab/>
        </w:r>
        <w:r>
          <w:rPr>
            <w:noProof/>
            <w:webHidden/>
          </w:rPr>
          <w:fldChar w:fldCharType="begin"/>
        </w:r>
        <w:r>
          <w:rPr>
            <w:noProof/>
            <w:webHidden/>
          </w:rPr>
          <w:instrText xml:space="preserve"> PAGEREF _Toc161145880 \h </w:instrText>
        </w:r>
        <w:r>
          <w:rPr>
            <w:noProof/>
            <w:webHidden/>
          </w:rPr>
        </w:r>
        <w:r>
          <w:rPr>
            <w:noProof/>
            <w:webHidden/>
          </w:rPr>
          <w:fldChar w:fldCharType="separate"/>
        </w:r>
        <w:r>
          <w:rPr>
            <w:noProof/>
            <w:webHidden/>
          </w:rPr>
          <w:t>22</w:t>
        </w:r>
        <w:r>
          <w:rPr>
            <w:noProof/>
            <w:webHidden/>
          </w:rPr>
          <w:fldChar w:fldCharType="end"/>
        </w:r>
      </w:hyperlink>
    </w:p>
    <w:p w14:paraId="5F150419" w14:textId="4F713D84" w:rsidR="007E40D8" w:rsidRDefault="007E40D8">
      <w:pPr>
        <w:pStyle w:val="Inhopg3"/>
        <w:rPr>
          <w:rFonts w:asciiTheme="minorHAnsi" w:eastAsiaTheme="minorEastAsia" w:hAnsiTheme="minorHAnsi"/>
          <w:noProof/>
          <w:kern w:val="2"/>
          <w:sz w:val="22"/>
          <w:lang w:eastAsia="nl-NL"/>
          <w14:ligatures w14:val="standardContextual"/>
        </w:rPr>
      </w:pPr>
      <w:hyperlink w:anchor="_Toc161145881" w:history="1">
        <w:r w:rsidRPr="00F651E5">
          <w:rPr>
            <w:rStyle w:val="Hyperlink"/>
            <w:rFonts w:ascii="Fira Sans" w:hAnsi="Fira Sans"/>
            <w:noProof/>
          </w:rPr>
          <w:t>3.5.6</w:t>
        </w:r>
        <w:r>
          <w:rPr>
            <w:rFonts w:asciiTheme="minorHAnsi" w:eastAsiaTheme="minorEastAsia" w:hAnsiTheme="minorHAnsi"/>
            <w:noProof/>
            <w:kern w:val="2"/>
            <w:sz w:val="22"/>
            <w:lang w:eastAsia="nl-NL"/>
            <w14:ligatures w14:val="standardContextual"/>
          </w:rPr>
          <w:tab/>
        </w:r>
        <w:r w:rsidRPr="00F651E5">
          <w:rPr>
            <w:rStyle w:val="Hyperlink"/>
            <w:rFonts w:ascii="Fira Sans" w:hAnsi="Fira Sans"/>
            <w:noProof/>
          </w:rPr>
          <w:t>Vergoeding aan de inschrijvers</w:t>
        </w:r>
        <w:r>
          <w:rPr>
            <w:noProof/>
            <w:webHidden/>
          </w:rPr>
          <w:tab/>
        </w:r>
        <w:r>
          <w:rPr>
            <w:noProof/>
            <w:webHidden/>
          </w:rPr>
          <w:fldChar w:fldCharType="begin"/>
        </w:r>
        <w:r>
          <w:rPr>
            <w:noProof/>
            <w:webHidden/>
          </w:rPr>
          <w:instrText xml:space="preserve"> PAGEREF _Toc161145881 \h </w:instrText>
        </w:r>
        <w:r>
          <w:rPr>
            <w:noProof/>
            <w:webHidden/>
          </w:rPr>
        </w:r>
        <w:r>
          <w:rPr>
            <w:noProof/>
            <w:webHidden/>
          </w:rPr>
          <w:fldChar w:fldCharType="separate"/>
        </w:r>
        <w:r>
          <w:rPr>
            <w:noProof/>
            <w:webHidden/>
          </w:rPr>
          <w:t>22</w:t>
        </w:r>
        <w:r>
          <w:rPr>
            <w:noProof/>
            <w:webHidden/>
          </w:rPr>
          <w:fldChar w:fldCharType="end"/>
        </w:r>
      </w:hyperlink>
    </w:p>
    <w:p w14:paraId="45C88A05" w14:textId="444B1EC1" w:rsidR="0056047B" w:rsidRPr="002D2908" w:rsidRDefault="00C555E0" w:rsidP="00594E11">
      <w:pPr>
        <w:spacing w:after="0" w:line="240" w:lineRule="auto"/>
        <w:rPr>
          <w:rFonts w:ascii="Fira Sans" w:hAnsi="Fira Sans"/>
          <w:sz w:val="20"/>
          <w:szCs w:val="20"/>
        </w:rPr>
      </w:pPr>
      <w:r w:rsidRPr="009513FD">
        <w:rPr>
          <w:rFonts w:ascii="Fira Sans" w:hAnsi="Fira Sans"/>
          <w:sz w:val="14"/>
          <w:szCs w:val="14"/>
        </w:rPr>
        <w:fldChar w:fldCharType="end"/>
      </w:r>
    </w:p>
    <w:p w14:paraId="2D548559"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0" w:name="_Toc161145830"/>
      <w:r w:rsidRPr="002D2908">
        <w:rPr>
          <w:rFonts w:ascii="Fira Sans" w:hAnsi="Fira Sans"/>
        </w:rPr>
        <w:lastRenderedPageBreak/>
        <w:t>ALGEMEEN</w:t>
      </w:r>
      <w:bookmarkEnd w:id="0"/>
    </w:p>
    <w:p w14:paraId="1E8C80A6" w14:textId="77777777" w:rsidR="008C71FB" w:rsidRPr="002D2908" w:rsidRDefault="008C71FB" w:rsidP="008C71FB">
      <w:pPr>
        <w:pStyle w:val="PCB-Kop2"/>
        <w:numPr>
          <w:ilvl w:val="0"/>
          <w:numId w:val="0"/>
        </w:numPr>
        <w:spacing w:before="0" w:after="0" w:line="240" w:lineRule="auto"/>
        <w:rPr>
          <w:rFonts w:ascii="Fira Sans" w:hAnsi="Fira Sans"/>
        </w:rPr>
      </w:pPr>
    </w:p>
    <w:p w14:paraId="0F302791" w14:textId="77777777" w:rsidR="008A2B85" w:rsidRPr="002D2908" w:rsidRDefault="008A2B85" w:rsidP="008C71FB">
      <w:pPr>
        <w:pStyle w:val="PCB-Kop2"/>
        <w:spacing w:before="0" w:after="0" w:line="240" w:lineRule="auto"/>
        <w:ind w:left="0" w:firstLine="0"/>
        <w:rPr>
          <w:rFonts w:ascii="Fira Sans" w:hAnsi="Fira Sans"/>
        </w:rPr>
      </w:pPr>
      <w:bookmarkStart w:id="1" w:name="_Toc161145831"/>
      <w:r w:rsidRPr="002D2908">
        <w:rPr>
          <w:rFonts w:ascii="Fira Sans" w:hAnsi="Fira Sans"/>
        </w:rPr>
        <w:t>Omschrijving van de organisatie Opdrachtgever</w:t>
      </w:r>
      <w:bookmarkEnd w:id="1"/>
    </w:p>
    <w:p w14:paraId="456A8F30" w14:textId="77777777" w:rsidR="00594E11" w:rsidRPr="002D2908" w:rsidRDefault="00594E11" w:rsidP="008C71FB">
      <w:pPr>
        <w:spacing w:after="0" w:line="240" w:lineRule="auto"/>
        <w:ind w:left="709" w:hanging="1"/>
        <w:rPr>
          <w:rFonts w:ascii="Fira Sans" w:hAnsi="Fira Sans"/>
          <w:iCs/>
          <w:sz w:val="20"/>
          <w:szCs w:val="20"/>
        </w:rPr>
      </w:pPr>
    </w:p>
    <w:p w14:paraId="2403F00B" w14:textId="77777777" w:rsidR="00B1267C" w:rsidRPr="002D2908" w:rsidRDefault="00B1267C" w:rsidP="008C71FB">
      <w:pPr>
        <w:spacing w:after="0" w:line="240" w:lineRule="auto"/>
        <w:ind w:left="709" w:hanging="1"/>
        <w:rPr>
          <w:rFonts w:ascii="Fira Sans" w:hAnsi="Fira Sans"/>
          <w:sz w:val="20"/>
          <w:szCs w:val="20"/>
        </w:rPr>
      </w:pPr>
      <w:r w:rsidRPr="002D2908">
        <w:rPr>
          <w:rFonts w:ascii="Fira Sans" w:hAnsi="Fira Sans"/>
          <w:iCs/>
          <w:sz w:val="20"/>
          <w:szCs w:val="20"/>
        </w:rPr>
        <w:t>Flevoland</w:t>
      </w:r>
      <w:r w:rsidRPr="002D2908">
        <w:rPr>
          <w:rFonts w:ascii="Fira Sans" w:hAnsi="Fira Sans"/>
          <w:sz w:val="20"/>
          <w:szCs w:val="20"/>
        </w:rPr>
        <w:t xml:space="preserve"> is de jongste van de twaalf provincies en bestaat uit de </w:t>
      </w:r>
      <w:hyperlink r:id="rId9" w:tooltip="Noordoostpolder" w:history="1">
        <w:r w:rsidRPr="002D2908">
          <w:rPr>
            <w:rStyle w:val="Hyperlink"/>
            <w:rFonts w:ascii="Fira Sans" w:hAnsi="Fira Sans"/>
            <w:color w:val="auto"/>
            <w:sz w:val="20"/>
            <w:szCs w:val="20"/>
            <w:u w:val="none"/>
          </w:rPr>
          <w:t>Noordoostpolder</w:t>
        </w:r>
      </w:hyperlink>
      <w:r w:rsidRPr="002D2908">
        <w:rPr>
          <w:rFonts w:ascii="Fira Sans" w:hAnsi="Fira Sans"/>
          <w:sz w:val="20"/>
          <w:szCs w:val="20"/>
        </w:rPr>
        <w:t xml:space="preserve">, </w:t>
      </w:r>
      <w:hyperlink r:id="rId10" w:tooltip="Oostelijk Flevoland" w:history="1">
        <w:r w:rsidRPr="002D2908">
          <w:rPr>
            <w:rStyle w:val="Hyperlink"/>
            <w:rFonts w:ascii="Fira Sans" w:hAnsi="Fira Sans"/>
            <w:color w:val="auto"/>
            <w:sz w:val="20"/>
            <w:szCs w:val="20"/>
            <w:u w:val="none"/>
          </w:rPr>
          <w:t>Oostelijk Flevoland</w:t>
        </w:r>
      </w:hyperlink>
      <w:r w:rsidRPr="002D2908">
        <w:rPr>
          <w:rFonts w:ascii="Fira Sans" w:hAnsi="Fira Sans"/>
          <w:sz w:val="20"/>
          <w:szCs w:val="20"/>
        </w:rPr>
        <w:t xml:space="preserve"> en </w:t>
      </w:r>
      <w:hyperlink r:id="rId11" w:tooltip="Zuidelijk Flevoland" w:history="1">
        <w:r w:rsidRPr="002D2908">
          <w:rPr>
            <w:rStyle w:val="Hyperlink"/>
            <w:rFonts w:ascii="Fira Sans" w:hAnsi="Fira Sans"/>
            <w:color w:val="auto"/>
            <w:sz w:val="20"/>
            <w:szCs w:val="20"/>
            <w:u w:val="none"/>
          </w:rPr>
          <w:t>Zuidelijk Flevoland</w:t>
        </w:r>
      </w:hyperlink>
      <w:r w:rsidRPr="002D2908">
        <w:rPr>
          <w:rFonts w:ascii="Fira Sans" w:hAnsi="Fira Sans"/>
          <w:sz w:val="20"/>
          <w:szCs w:val="20"/>
        </w:rPr>
        <w:t xml:space="preserve">, alle ontstaan door drooglegging van delen van de voormalige </w:t>
      </w:r>
      <w:hyperlink r:id="rId12" w:tooltip="Zuiderzee" w:history="1">
        <w:r w:rsidRPr="002D2908">
          <w:rPr>
            <w:rStyle w:val="Hyperlink"/>
            <w:rFonts w:ascii="Fira Sans" w:hAnsi="Fira Sans"/>
            <w:color w:val="auto"/>
            <w:sz w:val="20"/>
            <w:szCs w:val="20"/>
            <w:u w:val="none"/>
          </w:rPr>
          <w:t>Zuiderzee</w:t>
        </w:r>
      </w:hyperlink>
      <w:r w:rsidRPr="002D2908">
        <w:rPr>
          <w:rFonts w:ascii="Fira Sans" w:hAnsi="Fira Sans"/>
          <w:sz w:val="20"/>
          <w:szCs w:val="20"/>
        </w:rPr>
        <w:t xml:space="preserve">, met daarbinnen de voormalige eilanden </w:t>
      </w:r>
      <w:hyperlink r:id="rId13" w:tooltip="Urk" w:history="1">
        <w:r w:rsidRPr="002D2908">
          <w:rPr>
            <w:rStyle w:val="Hyperlink"/>
            <w:rFonts w:ascii="Fira Sans" w:hAnsi="Fira Sans"/>
            <w:color w:val="auto"/>
            <w:sz w:val="20"/>
            <w:szCs w:val="20"/>
            <w:u w:val="none"/>
          </w:rPr>
          <w:t>Urk</w:t>
        </w:r>
      </w:hyperlink>
      <w:r w:rsidRPr="002D2908">
        <w:rPr>
          <w:rFonts w:ascii="Fira Sans" w:hAnsi="Fira Sans"/>
          <w:sz w:val="20"/>
          <w:szCs w:val="20"/>
        </w:rPr>
        <w:t xml:space="preserve"> en </w:t>
      </w:r>
      <w:hyperlink r:id="rId14" w:tooltip="Schokland" w:history="1">
        <w:r w:rsidRPr="002D2908">
          <w:rPr>
            <w:rStyle w:val="Hyperlink"/>
            <w:rFonts w:ascii="Fira Sans" w:hAnsi="Fira Sans"/>
            <w:color w:val="auto"/>
            <w:sz w:val="20"/>
            <w:szCs w:val="20"/>
            <w:u w:val="none"/>
          </w:rPr>
          <w:t>Schokland</w:t>
        </w:r>
      </w:hyperlink>
      <w:r w:rsidRPr="002D2908">
        <w:rPr>
          <w:rFonts w:ascii="Fira Sans" w:hAnsi="Fira Sans"/>
          <w:sz w:val="20"/>
          <w:szCs w:val="20"/>
        </w:rPr>
        <w:t xml:space="preserve">. </w:t>
      </w:r>
      <w:r w:rsidRPr="002D2908">
        <w:rPr>
          <w:rFonts w:ascii="Fira Sans" w:hAnsi="Fira Sans"/>
          <w:sz w:val="20"/>
        </w:rPr>
        <w:t xml:space="preserve">Flevoland telt zes gemeenten: </w:t>
      </w:r>
      <w:hyperlink r:id="rId15" w:tooltip="Lelystad" w:history="1">
        <w:r w:rsidRPr="002D2908">
          <w:rPr>
            <w:rStyle w:val="Hyperlink"/>
            <w:rFonts w:ascii="Fira Sans" w:hAnsi="Fira Sans"/>
            <w:color w:val="auto"/>
            <w:sz w:val="20"/>
            <w:u w:val="none"/>
          </w:rPr>
          <w:t>Lelystad</w:t>
        </w:r>
      </w:hyperlink>
      <w:r w:rsidRPr="002D2908">
        <w:rPr>
          <w:rFonts w:ascii="Fira Sans" w:hAnsi="Fira Sans"/>
          <w:sz w:val="20"/>
        </w:rPr>
        <w:t xml:space="preserve">, </w:t>
      </w:r>
      <w:hyperlink r:id="rId16" w:tooltip="Almere" w:history="1">
        <w:r w:rsidRPr="002D2908">
          <w:rPr>
            <w:rStyle w:val="Hyperlink"/>
            <w:rFonts w:ascii="Fira Sans" w:hAnsi="Fira Sans"/>
            <w:color w:val="auto"/>
            <w:sz w:val="20"/>
            <w:u w:val="none"/>
          </w:rPr>
          <w:t>Almere</w:t>
        </w:r>
      </w:hyperlink>
      <w:r w:rsidRPr="002D2908">
        <w:rPr>
          <w:rFonts w:ascii="Fira Sans" w:hAnsi="Fira Sans"/>
          <w:sz w:val="20"/>
        </w:rPr>
        <w:t xml:space="preserve">, </w:t>
      </w:r>
      <w:hyperlink r:id="rId17" w:tooltip="Dronten" w:history="1">
        <w:r w:rsidRPr="002D2908">
          <w:rPr>
            <w:rStyle w:val="Hyperlink"/>
            <w:rFonts w:ascii="Fira Sans" w:hAnsi="Fira Sans"/>
            <w:color w:val="auto"/>
            <w:sz w:val="20"/>
            <w:u w:val="none"/>
          </w:rPr>
          <w:t>Dronten</w:t>
        </w:r>
      </w:hyperlink>
      <w:r w:rsidRPr="002D2908">
        <w:rPr>
          <w:rFonts w:ascii="Fira Sans" w:hAnsi="Fira Sans"/>
          <w:sz w:val="20"/>
        </w:rPr>
        <w:t xml:space="preserve">, </w:t>
      </w:r>
      <w:hyperlink r:id="rId18" w:tooltip="Noordoostpolder" w:history="1">
        <w:r w:rsidRPr="002D2908">
          <w:rPr>
            <w:rStyle w:val="Hyperlink"/>
            <w:rFonts w:ascii="Fira Sans" w:hAnsi="Fira Sans"/>
            <w:color w:val="auto"/>
            <w:sz w:val="20"/>
            <w:u w:val="none"/>
          </w:rPr>
          <w:t>Noordoostpolder</w:t>
        </w:r>
      </w:hyperlink>
      <w:r w:rsidRPr="002D2908">
        <w:rPr>
          <w:rFonts w:ascii="Fira Sans" w:hAnsi="Fira Sans"/>
          <w:sz w:val="20"/>
        </w:rPr>
        <w:t xml:space="preserve">, </w:t>
      </w:r>
      <w:hyperlink r:id="rId19" w:tooltip="Urk" w:history="1">
        <w:r w:rsidRPr="002D2908">
          <w:rPr>
            <w:rStyle w:val="Hyperlink"/>
            <w:rFonts w:ascii="Fira Sans" w:hAnsi="Fira Sans"/>
            <w:color w:val="auto"/>
            <w:sz w:val="20"/>
            <w:u w:val="none"/>
          </w:rPr>
          <w:t>Urk</w:t>
        </w:r>
      </w:hyperlink>
      <w:r w:rsidRPr="002D2908">
        <w:rPr>
          <w:rFonts w:ascii="Fira Sans" w:hAnsi="Fira Sans"/>
          <w:sz w:val="20"/>
        </w:rPr>
        <w:t xml:space="preserve"> en </w:t>
      </w:r>
      <w:hyperlink r:id="rId20" w:tooltip="Zeewolde" w:history="1">
        <w:r w:rsidRPr="002D2908">
          <w:rPr>
            <w:rStyle w:val="Hyperlink"/>
            <w:rFonts w:ascii="Fira Sans" w:hAnsi="Fira Sans"/>
            <w:color w:val="auto"/>
            <w:sz w:val="20"/>
            <w:u w:val="none"/>
          </w:rPr>
          <w:t>Zeewolde</w:t>
        </w:r>
      </w:hyperlink>
      <w:r w:rsidRPr="002D2908">
        <w:rPr>
          <w:rFonts w:ascii="Fira Sans" w:hAnsi="Fira Sans"/>
          <w:sz w:val="20"/>
        </w:rPr>
        <w:t>.</w:t>
      </w:r>
    </w:p>
    <w:p w14:paraId="461C9409" w14:textId="77777777" w:rsidR="001278D1" w:rsidRPr="002D2908" w:rsidRDefault="00B1267C" w:rsidP="008C71FB">
      <w:pPr>
        <w:spacing w:after="0" w:line="240" w:lineRule="auto"/>
        <w:ind w:left="709" w:hanging="1"/>
        <w:rPr>
          <w:rFonts w:ascii="Fira Sans" w:hAnsi="Fira Sans"/>
          <w:sz w:val="20"/>
        </w:rPr>
      </w:pPr>
      <w:r w:rsidRPr="002D2908">
        <w:rPr>
          <w:rFonts w:ascii="Fira Sans" w:hAnsi="Fira Sans"/>
          <w:sz w:val="20"/>
        </w:rPr>
        <w:t xml:space="preserve">Onder het </w:t>
      </w:r>
      <w:r w:rsidR="0050711E" w:rsidRPr="002D2908">
        <w:rPr>
          <w:rFonts w:ascii="Fira Sans" w:hAnsi="Fira Sans"/>
          <w:sz w:val="20"/>
        </w:rPr>
        <w:t>infrastructuur</w:t>
      </w:r>
      <w:r w:rsidRPr="002D2908">
        <w:rPr>
          <w:rFonts w:ascii="Fira Sans" w:hAnsi="Fira Sans"/>
          <w:sz w:val="20"/>
        </w:rPr>
        <w:t>beheer van de provincie</w:t>
      </w:r>
      <w:r w:rsidR="0050711E" w:rsidRPr="002D2908">
        <w:rPr>
          <w:rFonts w:ascii="Fira Sans" w:hAnsi="Fira Sans"/>
          <w:sz w:val="20"/>
        </w:rPr>
        <w:t xml:space="preserve"> Flevoland</w:t>
      </w:r>
      <w:r w:rsidRPr="002D2908">
        <w:rPr>
          <w:rFonts w:ascii="Fira Sans" w:hAnsi="Fira Sans"/>
          <w:sz w:val="20"/>
        </w:rPr>
        <w:t xml:space="preserve"> vallen ca. </w:t>
      </w:r>
      <w:r w:rsidR="0050711E" w:rsidRPr="002D2908">
        <w:rPr>
          <w:rFonts w:ascii="Fira Sans" w:hAnsi="Fira Sans"/>
          <w:sz w:val="20"/>
        </w:rPr>
        <w:t>52</w:t>
      </w:r>
      <w:r w:rsidRPr="002D2908">
        <w:rPr>
          <w:rFonts w:ascii="Fira Sans" w:hAnsi="Fira Sans"/>
          <w:sz w:val="20"/>
        </w:rPr>
        <w:t>0 km N</w:t>
      </w:r>
      <w:r w:rsidR="0050711E" w:rsidRPr="002D2908">
        <w:rPr>
          <w:rFonts w:ascii="Fira Sans" w:hAnsi="Fira Sans"/>
          <w:sz w:val="20"/>
        </w:rPr>
        <w:t>-</w:t>
      </w:r>
      <w:r w:rsidRPr="002D2908">
        <w:rPr>
          <w:rFonts w:ascii="Fira Sans" w:hAnsi="Fira Sans"/>
          <w:sz w:val="20"/>
        </w:rPr>
        <w:t xml:space="preserve">weg, ca. </w:t>
      </w:r>
      <w:r w:rsidR="0050711E" w:rsidRPr="002D2908">
        <w:rPr>
          <w:rFonts w:ascii="Fira Sans" w:hAnsi="Fira Sans"/>
          <w:sz w:val="20"/>
        </w:rPr>
        <w:t>365</w:t>
      </w:r>
      <w:r w:rsidRPr="002D2908">
        <w:rPr>
          <w:rFonts w:ascii="Fira Sans" w:hAnsi="Fira Sans"/>
          <w:sz w:val="20"/>
        </w:rPr>
        <w:t xml:space="preserve"> km </w:t>
      </w:r>
      <w:r w:rsidR="0050711E" w:rsidRPr="002D2908">
        <w:rPr>
          <w:rFonts w:ascii="Fira Sans" w:hAnsi="Fira Sans"/>
          <w:sz w:val="20"/>
        </w:rPr>
        <w:t>fietspad, 15 bruggen/sluizen en ca. 170 km wat</w:t>
      </w:r>
      <w:r w:rsidRPr="002D2908">
        <w:rPr>
          <w:rFonts w:ascii="Fira Sans" w:hAnsi="Fira Sans"/>
          <w:sz w:val="20"/>
        </w:rPr>
        <w:t xml:space="preserve">erwegen. </w:t>
      </w:r>
    </w:p>
    <w:p w14:paraId="51680665" w14:textId="77777777" w:rsidR="008C71FB" w:rsidRPr="002D2908" w:rsidRDefault="008C71FB" w:rsidP="008C71FB">
      <w:pPr>
        <w:spacing w:after="0" w:line="240" w:lineRule="auto"/>
        <w:rPr>
          <w:rFonts w:ascii="Fira Sans" w:hAnsi="Fira Sans"/>
          <w:sz w:val="20"/>
        </w:rPr>
      </w:pPr>
    </w:p>
    <w:p w14:paraId="1ECA2477" w14:textId="77777777" w:rsidR="008A2B85" w:rsidRPr="002D2908" w:rsidRDefault="008A2B85" w:rsidP="008C71FB">
      <w:pPr>
        <w:pStyle w:val="PCB-Kop2"/>
        <w:spacing w:before="0" w:after="0" w:line="240" w:lineRule="auto"/>
        <w:ind w:left="0" w:firstLine="0"/>
        <w:rPr>
          <w:rFonts w:ascii="Fira Sans" w:hAnsi="Fira Sans"/>
        </w:rPr>
      </w:pPr>
      <w:bookmarkStart w:id="2" w:name="_Toc161145832"/>
      <w:r w:rsidRPr="002D2908">
        <w:rPr>
          <w:rFonts w:ascii="Fira Sans" w:hAnsi="Fira Sans"/>
        </w:rPr>
        <w:t>Leeswijzer</w:t>
      </w:r>
      <w:bookmarkEnd w:id="2"/>
    </w:p>
    <w:p w14:paraId="4BE59F8E" w14:textId="77777777" w:rsidR="00594E11" w:rsidRPr="002D2908" w:rsidRDefault="00594E11" w:rsidP="008C71FB">
      <w:pPr>
        <w:spacing w:after="0" w:line="240" w:lineRule="auto"/>
        <w:ind w:left="709"/>
        <w:rPr>
          <w:rFonts w:ascii="Fira Sans" w:hAnsi="Fira Sans"/>
          <w:sz w:val="20"/>
          <w:szCs w:val="20"/>
        </w:rPr>
      </w:pPr>
    </w:p>
    <w:p w14:paraId="4326D883"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 xml:space="preserve">De </w:t>
      </w:r>
      <w:r w:rsidR="00CB6FCA" w:rsidRPr="002D2908">
        <w:rPr>
          <w:rFonts w:ascii="Fira Sans" w:hAnsi="Fira Sans"/>
          <w:sz w:val="20"/>
          <w:szCs w:val="20"/>
        </w:rPr>
        <w:t>Inschrijving</w:t>
      </w:r>
      <w:r w:rsidRPr="002D2908">
        <w:rPr>
          <w:rFonts w:ascii="Fira Sans" w:hAnsi="Fira Sans"/>
          <w:sz w:val="20"/>
          <w:szCs w:val="20"/>
        </w:rPr>
        <w:t>sleidraad bevat de besc</w:t>
      </w:r>
      <w:r w:rsidR="00D81F8C" w:rsidRPr="002D2908">
        <w:rPr>
          <w:rFonts w:ascii="Fira Sans" w:hAnsi="Fira Sans"/>
          <w:sz w:val="20"/>
          <w:szCs w:val="20"/>
        </w:rPr>
        <w:t>hrijving van het verloop van de aanbestedingsprocedure</w:t>
      </w:r>
      <w:r w:rsidRPr="002D2908">
        <w:rPr>
          <w:rFonts w:ascii="Fira Sans" w:hAnsi="Fira Sans"/>
          <w:sz w:val="20"/>
          <w:szCs w:val="20"/>
        </w:rPr>
        <w:t xml:space="preserve">, de eisen waaraan de (inhoud van de) </w:t>
      </w:r>
      <w:r w:rsidR="00CB6FCA" w:rsidRPr="002D2908">
        <w:rPr>
          <w:rFonts w:ascii="Fira Sans" w:hAnsi="Fira Sans"/>
          <w:sz w:val="20"/>
          <w:szCs w:val="20"/>
        </w:rPr>
        <w:t>Inschrijving</w:t>
      </w:r>
      <w:r w:rsidRPr="002D2908">
        <w:rPr>
          <w:rFonts w:ascii="Fira Sans" w:hAnsi="Fira Sans"/>
          <w:sz w:val="20"/>
          <w:szCs w:val="20"/>
        </w:rPr>
        <w:t xml:space="preserve"> moet voldoen en het gunningscriterium met als doel om tot gunning te komen van het onderhavig project.</w:t>
      </w:r>
    </w:p>
    <w:p w14:paraId="444CEFD5"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Voor deze aanbesteding gelden de volgende documenten:</w:t>
      </w:r>
    </w:p>
    <w:p w14:paraId="56999AD7" w14:textId="77777777" w:rsidR="004E165D" w:rsidRPr="002D2908" w:rsidRDefault="008A2B85"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 xml:space="preserve">deze </w:t>
      </w:r>
      <w:r w:rsidR="00CB6FCA" w:rsidRPr="002D2908">
        <w:rPr>
          <w:rFonts w:ascii="Fira Sans" w:hAnsi="Fira Sans"/>
          <w:sz w:val="20"/>
          <w:szCs w:val="20"/>
        </w:rPr>
        <w:t>Inschrijving</w:t>
      </w:r>
      <w:r w:rsidRPr="002D2908">
        <w:rPr>
          <w:rFonts w:ascii="Fira Sans" w:hAnsi="Fira Sans"/>
          <w:sz w:val="20"/>
          <w:szCs w:val="20"/>
        </w:rPr>
        <w:t>sleidraad</w:t>
      </w:r>
      <w:r w:rsidR="004E165D" w:rsidRPr="002D2908">
        <w:rPr>
          <w:rFonts w:ascii="Fira Sans" w:hAnsi="Fira Sans"/>
          <w:sz w:val="20"/>
          <w:szCs w:val="20"/>
        </w:rPr>
        <w:t>;</w:t>
      </w:r>
    </w:p>
    <w:p w14:paraId="5DD6097D" w14:textId="77777777" w:rsidR="004E165D" w:rsidRPr="002D2908" w:rsidRDefault="008A2B85"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de nota(‘s) van inlichtingen</w:t>
      </w:r>
      <w:r w:rsidR="004E165D" w:rsidRPr="002D2908">
        <w:rPr>
          <w:rFonts w:ascii="Fira Sans" w:hAnsi="Fira Sans"/>
          <w:sz w:val="20"/>
          <w:szCs w:val="20"/>
        </w:rPr>
        <w:t>;</w:t>
      </w:r>
    </w:p>
    <w:p w14:paraId="7736E303" w14:textId="77777777" w:rsidR="004E165D" w:rsidRPr="002D2908" w:rsidRDefault="004E165D"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de proces-verbalen;</w:t>
      </w:r>
      <w:r w:rsidR="008A2B85" w:rsidRPr="002D2908">
        <w:rPr>
          <w:rFonts w:ascii="Fira Sans" w:hAnsi="Fira Sans"/>
          <w:sz w:val="20"/>
          <w:szCs w:val="20"/>
        </w:rPr>
        <w:t xml:space="preserve"> </w:t>
      </w:r>
    </w:p>
    <w:p w14:paraId="0FAFEBCB" w14:textId="77777777" w:rsidR="004E165D" w:rsidRPr="002D2908" w:rsidRDefault="004E165D" w:rsidP="008C71FB">
      <w:pPr>
        <w:pStyle w:val="Geenafstand"/>
        <w:numPr>
          <w:ilvl w:val="0"/>
          <w:numId w:val="14"/>
        </w:numPr>
        <w:ind w:left="709" w:firstLine="0"/>
        <w:rPr>
          <w:rFonts w:ascii="Fira Sans" w:hAnsi="Fira Sans"/>
          <w:sz w:val="20"/>
          <w:szCs w:val="20"/>
        </w:rPr>
      </w:pPr>
      <w:r w:rsidRPr="002D2908">
        <w:rPr>
          <w:rFonts w:ascii="Fira Sans" w:hAnsi="Fira Sans"/>
          <w:sz w:val="20"/>
          <w:szCs w:val="20"/>
        </w:rPr>
        <w:t>het bestek.</w:t>
      </w:r>
    </w:p>
    <w:p w14:paraId="6AF58E67" w14:textId="77777777" w:rsidR="008C71FB" w:rsidRPr="002D2908" w:rsidRDefault="008C71FB" w:rsidP="008C71FB">
      <w:pPr>
        <w:pStyle w:val="Geenafstand"/>
        <w:rPr>
          <w:rFonts w:ascii="Fira Sans" w:hAnsi="Fira Sans"/>
          <w:sz w:val="20"/>
          <w:szCs w:val="20"/>
        </w:rPr>
      </w:pPr>
    </w:p>
    <w:p w14:paraId="69650671" w14:textId="77777777" w:rsidR="004E165D" w:rsidRPr="002D2908" w:rsidRDefault="004E165D" w:rsidP="008C71FB">
      <w:pPr>
        <w:pStyle w:val="Geenafstand"/>
        <w:rPr>
          <w:rFonts w:ascii="Fira Sans" w:hAnsi="Fira Sans"/>
          <w:sz w:val="20"/>
          <w:szCs w:val="20"/>
        </w:rPr>
      </w:pPr>
    </w:p>
    <w:p w14:paraId="63B51529" w14:textId="77777777" w:rsidR="008A2B85" w:rsidRPr="002D2908" w:rsidRDefault="008A2B85" w:rsidP="008C71FB">
      <w:pPr>
        <w:pStyle w:val="PCB-Kop2"/>
        <w:spacing w:before="0" w:after="0" w:line="240" w:lineRule="auto"/>
        <w:ind w:left="0" w:firstLine="0"/>
        <w:rPr>
          <w:rFonts w:ascii="Fira Sans" w:hAnsi="Fira Sans"/>
        </w:rPr>
      </w:pPr>
      <w:bookmarkStart w:id="3" w:name="_Toc161145833"/>
      <w:r w:rsidRPr="002D2908">
        <w:rPr>
          <w:rFonts w:ascii="Fira Sans" w:hAnsi="Fira Sans"/>
        </w:rPr>
        <w:t>Begrippenlijst</w:t>
      </w:r>
      <w:bookmarkEnd w:id="3"/>
    </w:p>
    <w:p w14:paraId="34F9A641" w14:textId="77777777" w:rsidR="00594E11" w:rsidRPr="002D2908" w:rsidRDefault="00594E11" w:rsidP="008C71FB">
      <w:pPr>
        <w:spacing w:after="0" w:line="240" w:lineRule="auto"/>
        <w:ind w:left="709"/>
        <w:rPr>
          <w:rFonts w:ascii="Fira Sans" w:hAnsi="Fira Sans"/>
          <w:sz w:val="20"/>
        </w:rPr>
      </w:pPr>
    </w:p>
    <w:p w14:paraId="686BD5B7" w14:textId="77777777" w:rsidR="008A2B85" w:rsidRPr="002D2908" w:rsidRDefault="008A2B85" w:rsidP="008C71FB">
      <w:pPr>
        <w:spacing w:after="0" w:line="240" w:lineRule="auto"/>
        <w:ind w:left="709"/>
        <w:rPr>
          <w:rFonts w:ascii="Fira Sans" w:hAnsi="Fira Sans"/>
          <w:sz w:val="20"/>
        </w:rPr>
      </w:pPr>
      <w:r w:rsidRPr="002D2908">
        <w:rPr>
          <w:rFonts w:ascii="Fira Sans" w:hAnsi="Fira Sans"/>
          <w:sz w:val="20"/>
        </w:rPr>
        <w:t xml:space="preserve">Bij deze </w:t>
      </w:r>
      <w:r w:rsidR="00D81F8C" w:rsidRPr="002D2908">
        <w:rPr>
          <w:rFonts w:ascii="Fira Sans" w:hAnsi="Fira Sans"/>
          <w:sz w:val="20"/>
        </w:rPr>
        <w:t>Inschrijvings</w:t>
      </w:r>
      <w:r w:rsidRPr="002D2908">
        <w:rPr>
          <w:rFonts w:ascii="Fira Sans" w:hAnsi="Fira Sans"/>
          <w:sz w:val="20"/>
        </w:rPr>
        <w:t>leidraad wordt een begrippenlijst gehanteerd, zie</w:t>
      </w:r>
      <w:r w:rsidR="00D81F8C" w:rsidRPr="002D2908">
        <w:rPr>
          <w:rFonts w:ascii="Fira Sans" w:hAnsi="Fira Sans"/>
          <w:sz w:val="20"/>
        </w:rPr>
        <w:t xml:space="preserve"> bijlage 1.</w:t>
      </w:r>
    </w:p>
    <w:p w14:paraId="0BF2BFF9" w14:textId="77777777" w:rsidR="008C71FB" w:rsidRPr="002D2908" w:rsidRDefault="008C71FB" w:rsidP="008C71FB">
      <w:pPr>
        <w:spacing w:after="0" w:line="240" w:lineRule="auto"/>
        <w:rPr>
          <w:rFonts w:ascii="Fira Sans" w:hAnsi="Fira Sans"/>
          <w:sz w:val="20"/>
        </w:rPr>
      </w:pPr>
    </w:p>
    <w:p w14:paraId="7ABB7BE9" w14:textId="77777777" w:rsidR="008A2B85" w:rsidRPr="002D2908" w:rsidRDefault="008A2B85" w:rsidP="008C71FB">
      <w:pPr>
        <w:pStyle w:val="PCB-Kop2"/>
        <w:spacing w:before="0" w:after="0" w:line="240" w:lineRule="auto"/>
        <w:ind w:left="0" w:firstLine="0"/>
        <w:rPr>
          <w:rFonts w:ascii="Fira Sans" w:hAnsi="Fira Sans"/>
        </w:rPr>
      </w:pPr>
      <w:bookmarkStart w:id="4" w:name="_Toc161145834"/>
      <w:r w:rsidRPr="002D2908">
        <w:rPr>
          <w:rFonts w:ascii="Fira Sans" w:hAnsi="Fira Sans"/>
        </w:rPr>
        <w:t>Communicatie</w:t>
      </w:r>
      <w:bookmarkEnd w:id="4"/>
    </w:p>
    <w:p w14:paraId="058D8C4A" w14:textId="77777777" w:rsidR="00594E11" w:rsidRPr="002D2908" w:rsidRDefault="00594E11" w:rsidP="008C71FB">
      <w:pPr>
        <w:spacing w:after="0" w:line="240" w:lineRule="auto"/>
        <w:ind w:left="709"/>
        <w:rPr>
          <w:rFonts w:ascii="Fira Sans" w:hAnsi="Fira Sans"/>
          <w:sz w:val="20"/>
          <w:szCs w:val="20"/>
        </w:rPr>
      </w:pPr>
    </w:p>
    <w:p w14:paraId="224BA310" w14:textId="77777777"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Alle mondelinge en schriftelijke communicatie in het kader van deze aanbesteding dient plaats te vinden in de Nederlandse taal.</w:t>
      </w:r>
    </w:p>
    <w:p w14:paraId="4ABB6EC9" w14:textId="23A74601" w:rsidR="0056047B" w:rsidRPr="002D2908" w:rsidRDefault="008A2B85" w:rsidP="00594E11">
      <w:pPr>
        <w:spacing w:after="0" w:line="240" w:lineRule="auto"/>
        <w:ind w:left="709"/>
        <w:rPr>
          <w:rFonts w:ascii="Fira Sans" w:hAnsi="Fira Sans"/>
          <w:sz w:val="20"/>
          <w:szCs w:val="20"/>
        </w:rPr>
      </w:pPr>
      <w:r w:rsidRPr="002D2908">
        <w:rPr>
          <w:rFonts w:ascii="Fira Sans" w:hAnsi="Fira Sans"/>
          <w:sz w:val="20"/>
          <w:szCs w:val="20"/>
        </w:rPr>
        <w:t xml:space="preserve">De </w:t>
      </w:r>
      <w:r w:rsidR="003243CE" w:rsidRPr="002D2908">
        <w:rPr>
          <w:rFonts w:ascii="Fira Sans" w:hAnsi="Fira Sans"/>
          <w:sz w:val="20"/>
          <w:szCs w:val="20"/>
        </w:rPr>
        <w:t>a</w:t>
      </w:r>
      <w:r w:rsidRPr="002D2908">
        <w:rPr>
          <w:rFonts w:ascii="Fira Sans" w:hAnsi="Fira Sans"/>
          <w:sz w:val="20"/>
          <w:szCs w:val="20"/>
        </w:rPr>
        <w:t>anbesteder staat niet toe dat ondernemers op andere wijze en met andere medewerkers over deze aanbesteding communiceren dan in paragraaf 3.2 is beschreven. Communicatie op andere wijze of met andere medewerkers dan de voorgeschreven contactpersoon komt volledig voor risico van de ondernemer en geeft de aanbesteder het recht over te gaan tot uitsluiting van de betrokken ondernemer.</w:t>
      </w:r>
    </w:p>
    <w:p w14:paraId="63355A58" w14:textId="77777777" w:rsidR="00D701B1" w:rsidRPr="002D2908" w:rsidRDefault="00D701B1" w:rsidP="00594E11">
      <w:pPr>
        <w:spacing w:after="0" w:line="240" w:lineRule="auto"/>
        <w:ind w:left="709"/>
        <w:rPr>
          <w:rFonts w:ascii="Fira Sans" w:hAnsi="Fira Sans"/>
        </w:rPr>
      </w:pPr>
    </w:p>
    <w:p w14:paraId="1395E3EC" w14:textId="77777777" w:rsidR="0056047B" w:rsidRPr="002D2908" w:rsidRDefault="0056047B" w:rsidP="008C71FB">
      <w:pPr>
        <w:spacing w:after="0" w:line="240" w:lineRule="auto"/>
        <w:rPr>
          <w:rFonts w:ascii="Fira Sans" w:hAnsi="Fira Sans"/>
        </w:rPr>
      </w:pPr>
    </w:p>
    <w:p w14:paraId="78559279" w14:textId="77777777" w:rsidR="0056047B" w:rsidRPr="002D2908" w:rsidRDefault="0056047B" w:rsidP="008C71FB">
      <w:pPr>
        <w:spacing w:after="0" w:line="240" w:lineRule="auto"/>
        <w:rPr>
          <w:rFonts w:ascii="Fira Sans" w:hAnsi="Fira Sans"/>
        </w:rPr>
      </w:pPr>
    </w:p>
    <w:p w14:paraId="05E11F93" w14:textId="77777777" w:rsidR="0056047B" w:rsidRPr="002D2908" w:rsidRDefault="0056047B" w:rsidP="008C71FB">
      <w:pPr>
        <w:spacing w:after="0" w:line="240" w:lineRule="auto"/>
        <w:rPr>
          <w:rFonts w:ascii="Fira Sans" w:hAnsi="Fira Sans"/>
        </w:rPr>
      </w:pPr>
    </w:p>
    <w:p w14:paraId="2885085F" w14:textId="77777777" w:rsidR="0056047B" w:rsidRPr="002D2908" w:rsidRDefault="0056047B" w:rsidP="008C71FB">
      <w:pPr>
        <w:spacing w:after="0" w:line="240" w:lineRule="auto"/>
        <w:rPr>
          <w:rFonts w:ascii="Fira Sans" w:hAnsi="Fira Sans"/>
        </w:rPr>
      </w:pPr>
    </w:p>
    <w:p w14:paraId="129EE04F" w14:textId="77777777" w:rsidR="0056047B" w:rsidRPr="002D2908" w:rsidRDefault="0056047B" w:rsidP="008C71FB">
      <w:pPr>
        <w:spacing w:after="0" w:line="240" w:lineRule="auto"/>
        <w:rPr>
          <w:rFonts w:ascii="Fira Sans" w:hAnsi="Fira Sans"/>
        </w:rPr>
      </w:pPr>
    </w:p>
    <w:p w14:paraId="740FE839"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5" w:name="_Toc161145835"/>
      <w:r w:rsidRPr="002D2908">
        <w:rPr>
          <w:rFonts w:ascii="Fira Sans" w:hAnsi="Fira Sans"/>
        </w:rPr>
        <w:lastRenderedPageBreak/>
        <w:t>INFORMATIE OVER DE OPDRACHT</w:t>
      </w:r>
      <w:bookmarkEnd w:id="5"/>
    </w:p>
    <w:p w14:paraId="214CD562" w14:textId="77777777" w:rsidR="008C71FB" w:rsidRPr="002D2908" w:rsidRDefault="008C71FB" w:rsidP="008C71FB">
      <w:pPr>
        <w:pStyle w:val="PCB-Kop2"/>
        <w:numPr>
          <w:ilvl w:val="0"/>
          <w:numId w:val="0"/>
        </w:numPr>
        <w:spacing w:before="0" w:after="0" w:line="240" w:lineRule="auto"/>
        <w:rPr>
          <w:rFonts w:ascii="Fira Sans" w:hAnsi="Fira Sans"/>
        </w:rPr>
      </w:pPr>
    </w:p>
    <w:p w14:paraId="1BA2E20D" w14:textId="77777777" w:rsidR="008A2B85" w:rsidRPr="002D2908" w:rsidRDefault="008A2B85" w:rsidP="008C71FB">
      <w:pPr>
        <w:pStyle w:val="PCB-Kop2"/>
        <w:spacing w:before="0" w:after="0" w:line="240" w:lineRule="auto"/>
        <w:ind w:left="0" w:firstLine="0"/>
        <w:rPr>
          <w:rFonts w:ascii="Fira Sans" w:hAnsi="Fira Sans"/>
        </w:rPr>
      </w:pPr>
      <w:bookmarkStart w:id="6" w:name="_Toc161145836"/>
      <w:r w:rsidRPr="002D2908">
        <w:rPr>
          <w:rFonts w:ascii="Fira Sans" w:hAnsi="Fira Sans"/>
        </w:rPr>
        <w:t>Achtergrond van de opdracht</w:t>
      </w:r>
      <w:bookmarkEnd w:id="6"/>
    </w:p>
    <w:p w14:paraId="52C6D135" w14:textId="77777777" w:rsidR="008C71FB" w:rsidRPr="002D2908" w:rsidRDefault="008C71FB" w:rsidP="008C71FB">
      <w:pPr>
        <w:spacing w:after="0" w:line="240" w:lineRule="auto"/>
        <w:ind w:left="709"/>
        <w:rPr>
          <w:rFonts w:ascii="Fira Sans" w:hAnsi="Fira Sans"/>
          <w:sz w:val="20"/>
        </w:rPr>
      </w:pPr>
    </w:p>
    <w:p w14:paraId="3054B8D8" w14:textId="5D7C60EE" w:rsidR="008A2B85" w:rsidRPr="002D2908" w:rsidRDefault="00D81F8C" w:rsidP="008C71FB">
      <w:pPr>
        <w:spacing w:after="0" w:line="240" w:lineRule="auto"/>
        <w:ind w:left="709"/>
        <w:rPr>
          <w:rFonts w:ascii="Fira Sans" w:hAnsi="Fira Sans"/>
          <w:sz w:val="20"/>
        </w:rPr>
      </w:pPr>
      <w:r w:rsidRPr="002D2908">
        <w:rPr>
          <w:rFonts w:ascii="Fira Sans" w:hAnsi="Fira Sans"/>
          <w:sz w:val="20"/>
        </w:rPr>
        <w:t>Plaats van uitvo</w:t>
      </w:r>
      <w:r w:rsidR="00F012E9" w:rsidRPr="002D2908">
        <w:rPr>
          <w:rFonts w:ascii="Fira Sans" w:hAnsi="Fira Sans"/>
          <w:sz w:val="20"/>
        </w:rPr>
        <w:t>ering:</w:t>
      </w:r>
      <w:r w:rsidR="008C71FB" w:rsidRPr="002D2908">
        <w:rPr>
          <w:rFonts w:ascii="Fira Sans" w:hAnsi="Fira Sans"/>
          <w:sz w:val="20"/>
        </w:rPr>
        <w:tab/>
      </w:r>
      <w:r w:rsidR="00F012E9" w:rsidRPr="002D2908">
        <w:rPr>
          <w:rFonts w:ascii="Fira Sans" w:hAnsi="Fira Sans"/>
          <w:sz w:val="20"/>
        </w:rPr>
        <w:t>Provincie Flevoland,</w:t>
      </w:r>
      <w:r w:rsidRPr="002D2908">
        <w:rPr>
          <w:rFonts w:ascii="Fira Sans" w:hAnsi="Fira Sans"/>
          <w:sz w:val="20"/>
        </w:rPr>
        <w:t xml:space="preserve"> Gemeente</w:t>
      </w:r>
      <w:r w:rsidR="00A03A84" w:rsidRPr="002D2908">
        <w:rPr>
          <w:rFonts w:ascii="Fira Sans" w:hAnsi="Fira Sans"/>
          <w:sz w:val="20"/>
        </w:rPr>
        <w:t xml:space="preserve"> </w:t>
      </w:r>
      <w:r w:rsidR="0072770D">
        <w:rPr>
          <w:rFonts w:ascii="Fira Sans" w:hAnsi="Fira Sans"/>
          <w:sz w:val="20"/>
        </w:rPr>
        <w:t>Lelystad</w:t>
      </w:r>
    </w:p>
    <w:p w14:paraId="3D440119" w14:textId="095B0CDC" w:rsidR="008A2B85" w:rsidRPr="002D2908" w:rsidRDefault="00EC6648" w:rsidP="008C71FB">
      <w:pPr>
        <w:spacing w:after="0" w:line="240" w:lineRule="auto"/>
        <w:ind w:left="709"/>
        <w:rPr>
          <w:rFonts w:ascii="Fira Sans" w:hAnsi="Fira Sans"/>
          <w:sz w:val="20"/>
        </w:rPr>
      </w:pPr>
      <w:r w:rsidRPr="002D2908">
        <w:rPr>
          <w:rFonts w:ascii="Fira Sans" w:hAnsi="Fira Sans"/>
          <w:sz w:val="20"/>
        </w:rPr>
        <w:t>Type opdracht:</w:t>
      </w:r>
      <w:r w:rsidR="008C71FB" w:rsidRPr="002D2908">
        <w:rPr>
          <w:rFonts w:ascii="Fira Sans" w:hAnsi="Fira Sans"/>
          <w:sz w:val="20"/>
        </w:rPr>
        <w:tab/>
      </w:r>
      <w:r w:rsidR="008C71FB" w:rsidRPr="002D2908">
        <w:rPr>
          <w:rFonts w:ascii="Fira Sans" w:hAnsi="Fira Sans"/>
          <w:sz w:val="20"/>
        </w:rPr>
        <w:tab/>
      </w:r>
      <w:r w:rsidR="00A03A84" w:rsidRPr="002D2908">
        <w:rPr>
          <w:rFonts w:ascii="Fira Sans" w:hAnsi="Fira Sans"/>
          <w:sz w:val="20"/>
        </w:rPr>
        <w:t xml:space="preserve">Niet Jaarlijks onderhoud </w:t>
      </w:r>
    </w:p>
    <w:p w14:paraId="74EAF29F" w14:textId="5B301579" w:rsidR="008A2B85" w:rsidRPr="002D2908" w:rsidRDefault="0056047B" w:rsidP="008C71FB">
      <w:pPr>
        <w:spacing w:after="0" w:line="240" w:lineRule="auto"/>
        <w:ind w:left="709"/>
        <w:rPr>
          <w:rStyle w:val="Invul-keuze-veld"/>
          <w:rFonts w:ascii="Fira Sans" w:hAnsi="Fira Sans"/>
          <w:sz w:val="18"/>
        </w:rPr>
      </w:pPr>
      <w:r w:rsidRPr="002D2908">
        <w:rPr>
          <w:rFonts w:ascii="Fira Sans" w:hAnsi="Fira Sans"/>
          <w:sz w:val="20"/>
        </w:rPr>
        <w:t>Projectnaam:</w:t>
      </w:r>
      <w:r w:rsidR="008C71FB" w:rsidRPr="002D2908">
        <w:rPr>
          <w:rFonts w:ascii="Fira Sans" w:hAnsi="Fira Sans"/>
          <w:sz w:val="20"/>
        </w:rPr>
        <w:tab/>
      </w:r>
      <w:r w:rsidR="008C71FB" w:rsidRPr="002D2908">
        <w:rPr>
          <w:rFonts w:ascii="Fira Sans" w:hAnsi="Fira Sans"/>
          <w:sz w:val="20"/>
        </w:rPr>
        <w:tab/>
      </w:r>
      <w:r w:rsidR="00A03A84" w:rsidRPr="002D2908">
        <w:rPr>
          <w:rFonts w:ascii="Fira Sans" w:hAnsi="Fira Sans"/>
          <w:sz w:val="20"/>
          <w:szCs w:val="20"/>
        </w:rPr>
        <w:t xml:space="preserve">NJO </w:t>
      </w:r>
      <w:proofErr w:type="spellStart"/>
      <w:r w:rsidR="0072770D">
        <w:rPr>
          <w:rFonts w:ascii="Fira Sans" w:hAnsi="Fira Sans"/>
          <w:sz w:val="20"/>
          <w:szCs w:val="20"/>
        </w:rPr>
        <w:t>Larserpad</w:t>
      </w:r>
      <w:proofErr w:type="spellEnd"/>
      <w:r w:rsidR="0072770D">
        <w:rPr>
          <w:rFonts w:ascii="Fira Sans" w:hAnsi="Fira Sans"/>
          <w:sz w:val="20"/>
          <w:szCs w:val="20"/>
        </w:rPr>
        <w:t xml:space="preserve"> - Futenweg</w:t>
      </w:r>
    </w:p>
    <w:p w14:paraId="746AB618" w14:textId="1895798F" w:rsidR="00D81F8C" w:rsidRPr="002D2908" w:rsidRDefault="00EC6648" w:rsidP="008C71FB">
      <w:pPr>
        <w:spacing w:after="0" w:line="240" w:lineRule="auto"/>
        <w:ind w:left="709"/>
        <w:rPr>
          <w:rFonts w:ascii="Fira Sans" w:hAnsi="Fira Sans"/>
          <w:sz w:val="20"/>
        </w:rPr>
      </w:pPr>
      <w:r w:rsidRPr="002D2908">
        <w:rPr>
          <w:rFonts w:ascii="Fira Sans" w:hAnsi="Fira Sans"/>
          <w:sz w:val="20"/>
        </w:rPr>
        <w:t>Projectnr.:</w:t>
      </w:r>
      <w:r w:rsidR="008C71FB" w:rsidRPr="002D2908">
        <w:rPr>
          <w:rFonts w:ascii="Fira Sans" w:hAnsi="Fira Sans"/>
          <w:sz w:val="20"/>
        </w:rPr>
        <w:tab/>
      </w:r>
      <w:r w:rsidR="008C71FB" w:rsidRPr="002D2908">
        <w:rPr>
          <w:rFonts w:ascii="Fira Sans" w:hAnsi="Fira Sans"/>
          <w:sz w:val="20"/>
        </w:rPr>
        <w:tab/>
      </w:r>
      <w:r w:rsidR="0072770D">
        <w:rPr>
          <w:rFonts w:ascii="Fira Sans" w:hAnsi="Fira Sans"/>
          <w:sz w:val="20"/>
        </w:rPr>
        <w:t>23132-10</w:t>
      </w:r>
    </w:p>
    <w:p w14:paraId="7D93CA32" w14:textId="77777777" w:rsidR="0072770D" w:rsidRPr="0072770D" w:rsidRDefault="0072770D" w:rsidP="0072770D">
      <w:pPr>
        <w:spacing w:after="0" w:line="240" w:lineRule="auto"/>
        <w:rPr>
          <w:rFonts w:ascii="Fira Sans" w:hAnsi="Fira Sans"/>
          <w:sz w:val="20"/>
          <w:szCs w:val="20"/>
        </w:rPr>
      </w:pPr>
    </w:p>
    <w:p w14:paraId="484B9785" w14:textId="47F23079" w:rsidR="00A03A84" w:rsidRPr="0072770D" w:rsidRDefault="0072770D" w:rsidP="0072770D">
      <w:pPr>
        <w:spacing w:after="0" w:line="240" w:lineRule="auto"/>
        <w:ind w:left="709" w:hanging="1"/>
        <w:rPr>
          <w:rFonts w:ascii="Fira Sans" w:hAnsi="Fira Sans"/>
          <w:i/>
          <w:iCs/>
          <w:sz w:val="20"/>
          <w:szCs w:val="20"/>
        </w:rPr>
      </w:pPr>
      <w:r w:rsidRPr="0072770D">
        <w:rPr>
          <w:rFonts w:ascii="Fira Sans" w:hAnsi="Fira Sans"/>
          <w:i/>
          <w:iCs/>
          <w:sz w:val="20"/>
          <w:szCs w:val="20"/>
        </w:rPr>
        <w:t xml:space="preserve">De provincie Flevoland (hierna: ‘de Provincie’) is van plan om in 2024 niet jaarlijks onderhoud te verrichten aan een gedeelte van het </w:t>
      </w:r>
      <w:proofErr w:type="spellStart"/>
      <w:r w:rsidRPr="0072770D">
        <w:rPr>
          <w:rFonts w:ascii="Fira Sans" w:hAnsi="Fira Sans"/>
          <w:i/>
          <w:iCs/>
          <w:sz w:val="20"/>
          <w:szCs w:val="20"/>
        </w:rPr>
        <w:t>Larserpad</w:t>
      </w:r>
      <w:proofErr w:type="spellEnd"/>
      <w:r w:rsidRPr="0072770D">
        <w:rPr>
          <w:rFonts w:ascii="Fira Sans" w:hAnsi="Fira Sans"/>
          <w:i/>
          <w:iCs/>
          <w:sz w:val="20"/>
          <w:szCs w:val="20"/>
        </w:rPr>
        <w:t xml:space="preserve"> en de Futenweg. Uit onderzoek is gebleken dat de kwaliteit van de verharding onder het gewenste kwaliteitsniveau terechtkomt. </w:t>
      </w:r>
      <w:r>
        <w:rPr>
          <w:rFonts w:ascii="Fira Sans" w:hAnsi="Fira Sans"/>
          <w:i/>
          <w:iCs/>
          <w:sz w:val="20"/>
          <w:szCs w:val="20"/>
        </w:rPr>
        <w:t xml:space="preserve"> </w:t>
      </w:r>
      <w:r w:rsidRPr="0072770D">
        <w:rPr>
          <w:rFonts w:ascii="Fira Sans" w:hAnsi="Fira Sans"/>
          <w:i/>
          <w:iCs/>
          <w:sz w:val="20"/>
          <w:szCs w:val="20"/>
        </w:rPr>
        <w:t xml:space="preserve">Het project NJO </w:t>
      </w:r>
      <w:proofErr w:type="spellStart"/>
      <w:r w:rsidRPr="0072770D">
        <w:rPr>
          <w:rFonts w:ascii="Fira Sans" w:hAnsi="Fira Sans"/>
          <w:i/>
          <w:iCs/>
          <w:sz w:val="20"/>
          <w:szCs w:val="20"/>
        </w:rPr>
        <w:t>Larserpad</w:t>
      </w:r>
      <w:proofErr w:type="spellEnd"/>
      <w:r w:rsidRPr="0072770D">
        <w:rPr>
          <w:rFonts w:ascii="Fira Sans" w:hAnsi="Fira Sans"/>
          <w:i/>
          <w:iCs/>
          <w:sz w:val="20"/>
          <w:szCs w:val="20"/>
        </w:rPr>
        <w:t xml:space="preserve"> fase III + Futenweg bestaat met name uit het vervangen van de (volledige) verhardingsconstructie, en het verbreden van de bestaande rijbanen</w:t>
      </w:r>
    </w:p>
    <w:p w14:paraId="55CE65D7" w14:textId="77777777" w:rsidR="0072770D" w:rsidRPr="002D2908" w:rsidRDefault="0072770D" w:rsidP="00A03A84">
      <w:pPr>
        <w:spacing w:after="0" w:line="240" w:lineRule="auto"/>
        <w:ind w:left="708"/>
        <w:rPr>
          <w:rFonts w:ascii="Fira Sans" w:eastAsia="Times New Roman" w:hAnsi="Fira Sans" w:cs="Times New Roman"/>
          <w:i/>
          <w:sz w:val="20"/>
          <w:szCs w:val="20"/>
        </w:rPr>
      </w:pPr>
    </w:p>
    <w:p w14:paraId="1700B43E" w14:textId="77777777" w:rsidR="00A03A84" w:rsidRPr="002D2908" w:rsidRDefault="00A03A84" w:rsidP="00A03A84">
      <w:pPr>
        <w:spacing w:after="0" w:line="240" w:lineRule="auto"/>
        <w:ind w:left="708"/>
        <w:rPr>
          <w:rFonts w:ascii="Fira Sans" w:eastAsia="Times New Roman" w:hAnsi="Fira Sans" w:cs="Times New Roman"/>
          <w:i/>
          <w:sz w:val="20"/>
          <w:szCs w:val="20"/>
        </w:rPr>
      </w:pPr>
      <w:r w:rsidRPr="002D2908">
        <w:rPr>
          <w:rFonts w:ascii="Fira Sans" w:eastAsia="Times New Roman" w:hAnsi="Fira Sans" w:cs="Times New Roman"/>
          <w:i/>
          <w:sz w:val="20"/>
          <w:szCs w:val="20"/>
        </w:rPr>
        <w:t>Tot de scope van het project behoort:</w:t>
      </w:r>
    </w:p>
    <w:p w14:paraId="3A68F88B" w14:textId="0EF3FC45" w:rsidR="0072770D" w:rsidRDefault="00A03A84" w:rsidP="0072770D">
      <w:pPr>
        <w:spacing w:after="0" w:line="240" w:lineRule="auto"/>
        <w:ind w:left="708"/>
        <w:rPr>
          <w:rFonts w:ascii="Fira Sans" w:eastAsia="Times New Roman" w:hAnsi="Fira Sans" w:cs="Times New Roman"/>
          <w:i/>
          <w:sz w:val="20"/>
          <w:szCs w:val="20"/>
        </w:rPr>
      </w:pPr>
      <w:r w:rsidRPr="002D2908">
        <w:rPr>
          <w:rFonts w:ascii="Fira Sans" w:eastAsia="Times New Roman" w:hAnsi="Fira Sans" w:cs="Times New Roman"/>
          <w:i/>
          <w:sz w:val="20"/>
          <w:szCs w:val="20"/>
        </w:rPr>
        <w:t xml:space="preserve">- rijbaan </w:t>
      </w:r>
      <w:r w:rsidR="006444B2">
        <w:rPr>
          <w:rFonts w:ascii="Fira Sans" w:eastAsia="Times New Roman" w:hAnsi="Fira Sans" w:cs="Times New Roman"/>
          <w:i/>
          <w:sz w:val="20"/>
          <w:szCs w:val="20"/>
        </w:rPr>
        <w:t>trajectdeel</w:t>
      </w:r>
      <w:r w:rsidR="0072770D">
        <w:rPr>
          <w:rFonts w:ascii="Fira Sans" w:eastAsia="Times New Roman" w:hAnsi="Fira Sans" w:cs="Times New Roman"/>
          <w:i/>
          <w:sz w:val="20"/>
          <w:szCs w:val="20"/>
        </w:rPr>
        <w:t xml:space="preserve"> Meeuwenweg </w:t>
      </w:r>
      <w:r w:rsidR="006444B2">
        <w:rPr>
          <w:rFonts w:ascii="Fira Sans" w:eastAsia="Times New Roman" w:hAnsi="Fira Sans" w:cs="Times New Roman"/>
          <w:i/>
          <w:sz w:val="20"/>
          <w:szCs w:val="20"/>
        </w:rPr>
        <w:t xml:space="preserve">- </w:t>
      </w:r>
      <w:r w:rsidR="00BC4D52">
        <w:rPr>
          <w:rFonts w:ascii="Fira Sans" w:eastAsia="Times New Roman" w:hAnsi="Fira Sans" w:cs="Times New Roman"/>
          <w:i/>
          <w:sz w:val="20"/>
          <w:szCs w:val="20"/>
        </w:rPr>
        <w:t xml:space="preserve"> Vleetweg</w:t>
      </w:r>
    </w:p>
    <w:p w14:paraId="3BD3EDD6" w14:textId="1B08676D" w:rsidR="0072770D" w:rsidRDefault="0072770D" w:rsidP="0072770D">
      <w:pPr>
        <w:spacing w:after="0" w:line="240" w:lineRule="auto"/>
        <w:ind w:left="708"/>
        <w:rPr>
          <w:rFonts w:ascii="Fira Sans" w:eastAsia="Times New Roman" w:hAnsi="Fira Sans" w:cs="Times New Roman"/>
          <w:i/>
          <w:sz w:val="20"/>
          <w:szCs w:val="20"/>
        </w:rPr>
      </w:pPr>
      <w:r>
        <w:rPr>
          <w:rFonts w:ascii="Fira Sans" w:eastAsia="Times New Roman" w:hAnsi="Fira Sans" w:cs="Times New Roman"/>
          <w:i/>
          <w:sz w:val="20"/>
          <w:szCs w:val="20"/>
        </w:rPr>
        <w:t xml:space="preserve">- rijbaan </w:t>
      </w:r>
      <w:r w:rsidR="006444B2">
        <w:rPr>
          <w:rFonts w:ascii="Fira Sans" w:eastAsia="Times New Roman" w:hAnsi="Fira Sans" w:cs="Times New Roman"/>
          <w:i/>
          <w:sz w:val="20"/>
          <w:szCs w:val="20"/>
        </w:rPr>
        <w:t>trajectdeel Vleetweg – bocht Futenweg (</w:t>
      </w:r>
      <w:r w:rsidR="00BC4D52">
        <w:rPr>
          <w:rFonts w:ascii="Fira Sans" w:eastAsia="Times New Roman" w:hAnsi="Fira Sans" w:cs="Times New Roman"/>
          <w:i/>
          <w:sz w:val="20"/>
          <w:szCs w:val="20"/>
        </w:rPr>
        <w:t>excl. kunstwerk)</w:t>
      </w:r>
    </w:p>
    <w:p w14:paraId="7156B0DC" w14:textId="25CBD5EB" w:rsidR="006444B2" w:rsidRDefault="00BC4D52" w:rsidP="006444B2">
      <w:pPr>
        <w:spacing w:after="0" w:line="240" w:lineRule="auto"/>
        <w:ind w:left="708"/>
        <w:rPr>
          <w:rFonts w:ascii="Fira Sans" w:eastAsia="Times New Roman" w:hAnsi="Fira Sans" w:cs="Times New Roman"/>
          <w:i/>
          <w:sz w:val="20"/>
          <w:szCs w:val="20"/>
        </w:rPr>
      </w:pPr>
      <w:r>
        <w:rPr>
          <w:rFonts w:ascii="Fira Sans" w:eastAsia="Times New Roman" w:hAnsi="Fira Sans" w:cs="Times New Roman"/>
          <w:i/>
          <w:sz w:val="20"/>
          <w:szCs w:val="20"/>
        </w:rPr>
        <w:t xml:space="preserve">- rijbaan </w:t>
      </w:r>
      <w:r w:rsidR="006444B2">
        <w:rPr>
          <w:rFonts w:ascii="Fira Sans" w:eastAsia="Times New Roman" w:hAnsi="Fira Sans" w:cs="Times New Roman"/>
          <w:i/>
          <w:sz w:val="20"/>
          <w:szCs w:val="20"/>
        </w:rPr>
        <w:t xml:space="preserve">trajectdeel </w:t>
      </w:r>
      <w:r>
        <w:rPr>
          <w:rFonts w:ascii="Fira Sans" w:eastAsia="Times New Roman" w:hAnsi="Fira Sans" w:cs="Times New Roman"/>
          <w:i/>
          <w:sz w:val="20"/>
          <w:szCs w:val="20"/>
        </w:rPr>
        <w:t xml:space="preserve">Futenweg </w:t>
      </w:r>
    </w:p>
    <w:p w14:paraId="72944249" w14:textId="6E90C2E3" w:rsidR="00BC4D52" w:rsidRDefault="00BC4D52" w:rsidP="0072770D">
      <w:pPr>
        <w:spacing w:after="0" w:line="240" w:lineRule="auto"/>
        <w:ind w:left="708"/>
        <w:rPr>
          <w:rFonts w:ascii="Fira Sans" w:eastAsia="Times New Roman" w:hAnsi="Fira Sans" w:cs="Times New Roman"/>
          <w:i/>
          <w:sz w:val="20"/>
          <w:szCs w:val="20"/>
        </w:rPr>
      </w:pPr>
      <w:r>
        <w:rPr>
          <w:rFonts w:ascii="Fira Sans" w:eastAsia="Times New Roman" w:hAnsi="Fira Sans" w:cs="Times New Roman"/>
          <w:i/>
          <w:sz w:val="20"/>
          <w:szCs w:val="20"/>
        </w:rPr>
        <w:t xml:space="preserve">- </w:t>
      </w:r>
      <w:r w:rsidR="006444B2">
        <w:rPr>
          <w:rFonts w:ascii="Fira Sans" w:eastAsia="Times New Roman" w:hAnsi="Fira Sans" w:cs="Times New Roman"/>
          <w:i/>
          <w:sz w:val="20"/>
          <w:szCs w:val="20"/>
        </w:rPr>
        <w:t xml:space="preserve">bermen trajectdeel </w:t>
      </w:r>
      <w:proofErr w:type="spellStart"/>
      <w:r w:rsidR="006444B2">
        <w:rPr>
          <w:rFonts w:ascii="Fira Sans" w:eastAsia="Times New Roman" w:hAnsi="Fira Sans" w:cs="Times New Roman"/>
          <w:i/>
          <w:sz w:val="20"/>
          <w:szCs w:val="20"/>
        </w:rPr>
        <w:t>Larserpad</w:t>
      </w:r>
      <w:proofErr w:type="spellEnd"/>
      <w:r w:rsidR="006444B2">
        <w:rPr>
          <w:rFonts w:ascii="Fira Sans" w:eastAsia="Times New Roman" w:hAnsi="Fira Sans" w:cs="Times New Roman"/>
          <w:i/>
          <w:sz w:val="20"/>
          <w:szCs w:val="20"/>
        </w:rPr>
        <w:t xml:space="preserve"> – vorige fase</w:t>
      </w:r>
    </w:p>
    <w:p w14:paraId="5DCD1075" w14:textId="03D15937" w:rsidR="006444B2" w:rsidRDefault="006444B2" w:rsidP="0072770D">
      <w:pPr>
        <w:spacing w:after="0" w:line="240" w:lineRule="auto"/>
        <w:ind w:left="708"/>
        <w:rPr>
          <w:rFonts w:ascii="Fira Sans" w:eastAsia="Times New Roman" w:hAnsi="Fira Sans" w:cs="Times New Roman"/>
          <w:i/>
          <w:sz w:val="20"/>
          <w:szCs w:val="20"/>
        </w:rPr>
      </w:pPr>
      <w:r>
        <w:rPr>
          <w:rFonts w:ascii="Fira Sans" w:eastAsia="Times New Roman" w:hAnsi="Fira Sans" w:cs="Times New Roman"/>
          <w:i/>
          <w:sz w:val="20"/>
          <w:szCs w:val="20"/>
        </w:rPr>
        <w:t xml:space="preserve">- afstappunten op diverse locaties. </w:t>
      </w:r>
    </w:p>
    <w:p w14:paraId="0D7E7CCF" w14:textId="77777777" w:rsidR="00BC4D52" w:rsidRPr="002D2908" w:rsidRDefault="00BC4D52" w:rsidP="0072770D">
      <w:pPr>
        <w:spacing w:after="0" w:line="240" w:lineRule="auto"/>
        <w:ind w:left="708"/>
        <w:rPr>
          <w:rFonts w:ascii="Fira Sans" w:eastAsia="Times New Roman" w:hAnsi="Fira Sans" w:cs="Times New Roman"/>
          <w:i/>
          <w:sz w:val="20"/>
          <w:szCs w:val="20"/>
        </w:rPr>
      </w:pPr>
    </w:p>
    <w:p w14:paraId="15E04A50" w14:textId="586C0BCC" w:rsidR="00A03A84" w:rsidRPr="002D2908" w:rsidRDefault="004E4411" w:rsidP="00A03A84">
      <w:pPr>
        <w:spacing w:after="0" w:line="240" w:lineRule="auto"/>
        <w:ind w:left="708"/>
        <w:rPr>
          <w:rStyle w:val="Invul-keuze-veld"/>
          <w:rFonts w:ascii="Fira Sans" w:hAnsi="Fira Sans" w:cstheme="minorBidi"/>
          <w:i w:val="0"/>
          <w:shd w:val="clear" w:color="auto" w:fill="auto"/>
        </w:rPr>
      </w:pPr>
      <w:r>
        <w:rPr>
          <w:noProof/>
        </w:rPr>
        <w:drawing>
          <wp:inline distT="0" distB="0" distL="0" distR="0" wp14:anchorId="440D7477" wp14:editId="1B1B0B66">
            <wp:extent cx="5731510" cy="3990975"/>
            <wp:effectExtent l="0" t="0" r="2540" b="9525"/>
            <wp:docPr id="1338582838" name="Afbeelding 1" descr="Afbeelding met tekst, kaart, diagram, atlas&#10;&#10;Automatisch gegenereerde beschrijv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8582838" name="Afbeelding 1" descr="Afbeelding met tekst, kaart, diagram, atlas&#10;&#10;Automatisch gegenereerde beschrijving"/>
                    <pic:cNvPicPr/>
                  </pic:nvPicPr>
                  <pic:blipFill>
                    <a:blip r:embed="rId21"/>
                    <a:stretch>
                      <a:fillRect/>
                    </a:stretch>
                  </pic:blipFill>
                  <pic:spPr>
                    <a:xfrm>
                      <a:off x="0" y="0"/>
                      <a:ext cx="5731510" cy="3990975"/>
                    </a:xfrm>
                    <a:prstGeom prst="rect">
                      <a:avLst/>
                    </a:prstGeom>
                  </pic:spPr>
                </pic:pic>
              </a:graphicData>
            </a:graphic>
          </wp:inline>
        </w:drawing>
      </w:r>
    </w:p>
    <w:p w14:paraId="2D145256" w14:textId="28A86115" w:rsidR="00A03A84" w:rsidRPr="002D2908" w:rsidRDefault="004E4411" w:rsidP="00A03A84">
      <w:pPr>
        <w:pStyle w:val="Bijschrift"/>
        <w:rPr>
          <w:rFonts w:ascii="Fira Sans" w:hAnsi="Fira Sans"/>
        </w:rPr>
      </w:pPr>
      <w:r>
        <w:rPr>
          <w:rFonts w:ascii="Fira Sans" w:hAnsi="Fira Sans"/>
        </w:rPr>
        <w:t xml:space="preserve">               </w:t>
      </w:r>
      <w:r w:rsidR="00A03A84" w:rsidRPr="002D2908">
        <w:rPr>
          <w:rFonts w:ascii="Fira Sans" w:hAnsi="Fira Sans"/>
        </w:rPr>
        <w:t xml:space="preserve">Figuur </w:t>
      </w:r>
      <w:r w:rsidR="00A03A84" w:rsidRPr="002D2908">
        <w:rPr>
          <w:rFonts w:ascii="Fira Sans" w:hAnsi="Fira Sans"/>
        </w:rPr>
        <w:fldChar w:fldCharType="begin"/>
      </w:r>
      <w:r w:rsidR="00A03A84" w:rsidRPr="002D2908">
        <w:rPr>
          <w:rFonts w:ascii="Fira Sans" w:hAnsi="Fira Sans"/>
        </w:rPr>
        <w:instrText xml:space="preserve"> SEQ Figuur \* ARABIC </w:instrText>
      </w:r>
      <w:r w:rsidR="00A03A84" w:rsidRPr="002D2908">
        <w:rPr>
          <w:rFonts w:ascii="Fira Sans" w:hAnsi="Fira Sans"/>
        </w:rPr>
        <w:fldChar w:fldCharType="separate"/>
      </w:r>
      <w:r w:rsidR="007D178B" w:rsidRPr="002D2908">
        <w:rPr>
          <w:rFonts w:ascii="Fira Sans" w:hAnsi="Fira Sans"/>
          <w:noProof/>
        </w:rPr>
        <w:t>1</w:t>
      </w:r>
      <w:r w:rsidR="00A03A84" w:rsidRPr="002D2908">
        <w:rPr>
          <w:rFonts w:ascii="Fira Sans" w:hAnsi="Fira Sans"/>
          <w:noProof/>
        </w:rPr>
        <w:fldChar w:fldCharType="end"/>
      </w:r>
      <w:r w:rsidR="00A03A84" w:rsidRPr="002D2908">
        <w:rPr>
          <w:rFonts w:ascii="Fira Sans" w:hAnsi="Fira Sans"/>
        </w:rPr>
        <w:t xml:space="preserve"> tracé project</w:t>
      </w:r>
      <w:r>
        <w:rPr>
          <w:rFonts w:ascii="Fira Sans" w:hAnsi="Fira Sans"/>
        </w:rPr>
        <w:t>gebied</w:t>
      </w:r>
      <w:r w:rsidR="00A03A84" w:rsidRPr="002D2908">
        <w:rPr>
          <w:rFonts w:ascii="Fira Sans" w:hAnsi="Fira Sans"/>
        </w:rPr>
        <w:tab/>
      </w:r>
      <w:r w:rsidR="00A03A84" w:rsidRPr="002D2908">
        <w:rPr>
          <w:rFonts w:ascii="Fira Sans" w:hAnsi="Fira Sans"/>
        </w:rPr>
        <w:tab/>
      </w:r>
      <w:r w:rsidR="00A03A84" w:rsidRPr="002D2908">
        <w:rPr>
          <w:rFonts w:ascii="Fira Sans" w:hAnsi="Fira Sans"/>
        </w:rPr>
        <w:tab/>
      </w:r>
      <w:r w:rsidR="00A03A84" w:rsidRPr="002D2908">
        <w:rPr>
          <w:rFonts w:ascii="Fira Sans" w:hAnsi="Fira Sans"/>
        </w:rPr>
        <w:tab/>
      </w:r>
    </w:p>
    <w:p w14:paraId="1AF7D0A8" w14:textId="1A392B64" w:rsidR="00E70BD1" w:rsidRDefault="008A2B85" w:rsidP="004E4411">
      <w:pPr>
        <w:spacing w:after="0" w:line="240" w:lineRule="auto"/>
        <w:ind w:firstLine="708"/>
        <w:rPr>
          <w:rFonts w:ascii="Fira Sans" w:hAnsi="Fira Sans"/>
          <w:i/>
          <w:iCs/>
          <w:sz w:val="20"/>
          <w:szCs w:val="20"/>
        </w:rPr>
      </w:pPr>
      <w:r w:rsidRPr="004E4411">
        <w:rPr>
          <w:rFonts w:ascii="Fira Sans" w:hAnsi="Fira Sans"/>
          <w:i/>
          <w:iCs/>
          <w:sz w:val="20"/>
          <w:szCs w:val="20"/>
        </w:rPr>
        <w:t>Deze opdracht wordt verstrekt in de vorm van een</w:t>
      </w:r>
      <w:r w:rsidR="004E4411">
        <w:rPr>
          <w:rFonts w:ascii="Fira Sans" w:hAnsi="Fira Sans"/>
          <w:i/>
          <w:iCs/>
          <w:sz w:val="20"/>
          <w:szCs w:val="20"/>
        </w:rPr>
        <w:t xml:space="preserve"> </w:t>
      </w:r>
      <w:r w:rsidR="00E70BD1" w:rsidRPr="004E4411">
        <w:rPr>
          <w:rFonts w:ascii="Fira Sans" w:hAnsi="Fira Sans"/>
          <w:i/>
          <w:iCs/>
          <w:sz w:val="20"/>
          <w:szCs w:val="20"/>
        </w:rPr>
        <w:t>RAW contract op basis van de UAV 2012.</w:t>
      </w:r>
    </w:p>
    <w:p w14:paraId="72CD0FDF" w14:textId="77777777" w:rsidR="004E4411" w:rsidRPr="004E4411" w:rsidRDefault="004E4411" w:rsidP="004E4411">
      <w:pPr>
        <w:spacing w:after="0" w:line="240" w:lineRule="auto"/>
        <w:ind w:firstLine="708"/>
        <w:rPr>
          <w:rFonts w:ascii="Fira Sans" w:hAnsi="Fira Sans"/>
          <w:i/>
          <w:iCs/>
          <w:sz w:val="20"/>
          <w:szCs w:val="20"/>
        </w:rPr>
      </w:pPr>
    </w:p>
    <w:p w14:paraId="300C75AE" w14:textId="77777777" w:rsidR="008C71FB" w:rsidRDefault="008C71FB" w:rsidP="008C71FB">
      <w:pPr>
        <w:pStyle w:val="PCB-Kop2"/>
        <w:numPr>
          <w:ilvl w:val="0"/>
          <w:numId w:val="0"/>
        </w:numPr>
        <w:spacing w:before="0" w:after="0" w:line="240" w:lineRule="auto"/>
        <w:rPr>
          <w:rFonts w:ascii="Fira Sans" w:hAnsi="Fira Sans"/>
        </w:rPr>
      </w:pPr>
    </w:p>
    <w:p w14:paraId="17FE891C" w14:textId="77777777" w:rsidR="004E4411" w:rsidRPr="004E4411" w:rsidRDefault="004E4411" w:rsidP="004E4411"/>
    <w:p w14:paraId="690B53F9" w14:textId="77777777" w:rsidR="008A2B85" w:rsidRPr="002D2908" w:rsidRDefault="008A2B85" w:rsidP="008C71FB">
      <w:pPr>
        <w:pStyle w:val="PCB-Kop2"/>
        <w:spacing w:before="0" w:after="0" w:line="240" w:lineRule="auto"/>
        <w:ind w:left="0" w:firstLine="0"/>
        <w:rPr>
          <w:rFonts w:ascii="Fira Sans" w:hAnsi="Fira Sans"/>
        </w:rPr>
      </w:pPr>
      <w:bookmarkStart w:id="7" w:name="_Toc161145837"/>
      <w:r w:rsidRPr="002D2908">
        <w:rPr>
          <w:rFonts w:ascii="Fira Sans" w:hAnsi="Fira Sans"/>
        </w:rPr>
        <w:lastRenderedPageBreak/>
        <w:t>Planning van de opdracht</w:t>
      </w:r>
      <w:bookmarkEnd w:id="7"/>
    </w:p>
    <w:p w14:paraId="72A16766" w14:textId="77777777" w:rsidR="008C71FB" w:rsidRPr="002D2908" w:rsidRDefault="008C71FB" w:rsidP="008C71FB">
      <w:pPr>
        <w:spacing w:after="0" w:line="240" w:lineRule="auto"/>
        <w:rPr>
          <w:rFonts w:ascii="Fira Sans" w:hAnsi="Fira Sans"/>
          <w:sz w:val="20"/>
          <w:szCs w:val="20"/>
        </w:rPr>
      </w:pPr>
    </w:p>
    <w:p w14:paraId="35089C22" w14:textId="218EBF39" w:rsidR="008A2B85" w:rsidRPr="002D2908" w:rsidRDefault="008A2B85" w:rsidP="008C71FB">
      <w:pPr>
        <w:spacing w:after="0" w:line="240" w:lineRule="auto"/>
        <w:ind w:left="709"/>
        <w:rPr>
          <w:rFonts w:ascii="Fira Sans" w:hAnsi="Fira Sans"/>
          <w:sz w:val="20"/>
          <w:szCs w:val="20"/>
        </w:rPr>
      </w:pPr>
      <w:r w:rsidRPr="002D2908">
        <w:rPr>
          <w:rFonts w:ascii="Fira Sans" w:hAnsi="Fira Sans"/>
          <w:sz w:val="20"/>
          <w:szCs w:val="20"/>
        </w:rPr>
        <w:t xml:space="preserve">De planning van de uitvoering </w:t>
      </w:r>
      <w:r w:rsidR="004A6C16" w:rsidRPr="002D2908">
        <w:rPr>
          <w:rFonts w:ascii="Fira Sans" w:hAnsi="Fira Sans"/>
          <w:sz w:val="20"/>
          <w:szCs w:val="20"/>
        </w:rPr>
        <w:t xml:space="preserve">(werkzaamheden buiten) </w:t>
      </w:r>
      <w:r w:rsidRPr="002D2908">
        <w:rPr>
          <w:rFonts w:ascii="Fira Sans" w:hAnsi="Fira Sans"/>
          <w:sz w:val="20"/>
          <w:szCs w:val="20"/>
        </w:rPr>
        <w:t>van de opdracht is als volgt</w:t>
      </w:r>
      <w:r w:rsidR="00261781" w:rsidRPr="002D2908">
        <w:rPr>
          <w:rFonts w:ascii="Fira Sans" w:hAnsi="Fira Sans"/>
          <w:sz w:val="20"/>
          <w:szCs w:val="20"/>
        </w:rPr>
        <w:t xml:space="preserve"> (indicatief)</w:t>
      </w:r>
      <w:r w:rsidRPr="002D2908">
        <w:rPr>
          <w:rFonts w:ascii="Fira Sans" w:hAnsi="Fira Sans"/>
          <w:sz w:val="20"/>
          <w:szCs w:val="20"/>
        </w:rPr>
        <w:t>:</w:t>
      </w:r>
    </w:p>
    <w:p w14:paraId="265A835E" w14:textId="77777777" w:rsidR="008C71FB" w:rsidRPr="002D2908" w:rsidRDefault="008C71FB" w:rsidP="008C71FB">
      <w:pPr>
        <w:spacing w:after="0" w:line="240" w:lineRule="auto"/>
        <w:ind w:left="709"/>
        <w:rPr>
          <w:rFonts w:ascii="Fira Sans" w:hAnsi="Fira Sans"/>
          <w:sz w:val="20"/>
          <w:szCs w:val="20"/>
        </w:rPr>
      </w:pPr>
      <w:bookmarkStart w:id="8" w:name="_Hlk129945288"/>
    </w:p>
    <w:tbl>
      <w:tblPr>
        <w:tblpPr w:leftFromText="141" w:rightFromText="141" w:vertAnchor="text" w:horzAnchor="margin" w:tblpX="783" w:tblpY="1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7"/>
        <w:gridCol w:w="2329"/>
      </w:tblGrid>
      <w:tr w:rsidR="009E674D" w:rsidRPr="002D2908" w14:paraId="7333720A" w14:textId="77777777" w:rsidTr="008C71FB">
        <w:tc>
          <w:tcPr>
            <w:tcW w:w="2397" w:type="dxa"/>
            <w:shd w:val="clear" w:color="auto" w:fill="C0C0C0"/>
          </w:tcPr>
          <w:p w14:paraId="796E7DC5" w14:textId="77777777" w:rsidR="009E674D" w:rsidRPr="002D2908" w:rsidRDefault="009E674D" w:rsidP="004A6C16">
            <w:pPr>
              <w:spacing w:after="0" w:line="240" w:lineRule="auto"/>
              <w:jc w:val="center"/>
              <w:rPr>
                <w:rFonts w:ascii="Fira Sans" w:hAnsi="Fira Sans"/>
                <w:sz w:val="20"/>
                <w:szCs w:val="20"/>
              </w:rPr>
            </w:pPr>
            <w:r w:rsidRPr="002D2908">
              <w:rPr>
                <w:rFonts w:ascii="Fira Sans" w:hAnsi="Fira Sans"/>
                <w:sz w:val="20"/>
                <w:szCs w:val="20"/>
              </w:rPr>
              <w:t>Fase</w:t>
            </w:r>
          </w:p>
        </w:tc>
        <w:tc>
          <w:tcPr>
            <w:tcW w:w="2329" w:type="dxa"/>
            <w:shd w:val="clear" w:color="auto" w:fill="C0C0C0"/>
          </w:tcPr>
          <w:p w14:paraId="1EDBD97E" w14:textId="77777777" w:rsidR="009E674D" w:rsidRPr="002D2908" w:rsidRDefault="009E674D" w:rsidP="004A6C16">
            <w:pPr>
              <w:spacing w:after="0" w:line="240" w:lineRule="auto"/>
              <w:jc w:val="center"/>
              <w:rPr>
                <w:rFonts w:ascii="Fira Sans" w:hAnsi="Fira Sans"/>
                <w:sz w:val="20"/>
                <w:szCs w:val="20"/>
              </w:rPr>
            </w:pPr>
            <w:r w:rsidRPr="002D2908">
              <w:rPr>
                <w:rFonts w:ascii="Fira Sans" w:hAnsi="Fira Sans"/>
                <w:sz w:val="20"/>
                <w:szCs w:val="20"/>
              </w:rPr>
              <w:t>Datum/tijdstip</w:t>
            </w:r>
          </w:p>
        </w:tc>
      </w:tr>
      <w:tr w:rsidR="009E674D" w:rsidRPr="002D2908" w14:paraId="2AF6A3AE" w14:textId="77777777" w:rsidTr="008C71FB">
        <w:tc>
          <w:tcPr>
            <w:tcW w:w="2397" w:type="dxa"/>
            <w:tcBorders>
              <w:bottom w:val="single" w:sz="4" w:space="0" w:color="auto"/>
            </w:tcBorders>
          </w:tcPr>
          <w:p w14:paraId="17AADD7A" w14:textId="77777777" w:rsidR="009E674D" w:rsidRPr="002D2908" w:rsidRDefault="009E674D" w:rsidP="004A6C16">
            <w:pPr>
              <w:spacing w:after="0" w:line="240" w:lineRule="auto"/>
              <w:ind w:left="284"/>
              <w:jc w:val="center"/>
              <w:rPr>
                <w:rFonts w:ascii="Fira Sans" w:hAnsi="Fira Sans"/>
                <w:sz w:val="20"/>
                <w:szCs w:val="20"/>
              </w:rPr>
            </w:pPr>
            <w:r w:rsidRPr="002D2908">
              <w:rPr>
                <w:rFonts w:ascii="Fira Sans" w:hAnsi="Fira Sans"/>
                <w:sz w:val="20"/>
                <w:szCs w:val="20"/>
              </w:rPr>
              <w:t>Aanvang Werk</w:t>
            </w:r>
          </w:p>
        </w:tc>
        <w:tc>
          <w:tcPr>
            <w:tcW w:w="2329" w:type="dxa"/>
          </w:tcPr>
          <w:p w14:paraId="10FF3DE8" w14:textId="55A30FEE" w:rsidR="009E674D" w:rsidRPr="002D2908" w:rsidRDefault="007E40D8" w:rsidP="004A6C16">
            <w:pPr>
              <w:spacing w:after="0" w:line="240" w:lineRule="auto"/>
              <w:jc w:val="center"/>
              <w:rPr>
                <w:rFonts w:ascii="Fira Sans" w:hAnsi="Fira Sans"/>
                <w:sz w:val="20"/>
                <w:szCs w:val="20"/>
              </w:rPr>
            </w:pPr>
            <w:r>
              <w:rPr>
                <w:rFonts w:ascii="Fira Sans" w:hAnsi="Fira Sans"/>
                <w:sz w:val="20"/>
                <w:szCs w:val="20"/>
              </w:rPr>
              <w:t>10</w:t>
            </w:r>
            <w:r w:rsidR="004E4411">
              <w:rPr>
                <w:rFonts w:ascii="Fira Sans" w:hAnsi="Fira Sans"/>
                <w:sz w:val="20"/>
                <w:szCs w:val="20"/>
              </w:rPr>
              <w:t>-06-2024</w:t>
            </w:r>
          </w:p>
        </w:tc>
      </w:tr>
      <w:tr w:rsidR="009E674D" w:rsidRPr="002D2908" w14:paraId="731C274B" w14:textId="77777777" w:rsidTr="008C71FB">
        <w:tc>
          <w:tcPr>
            <w:tcW w:w="2397" w:type="dxa"/>
            <w:tcBorders>
              <w:bottom w:val="single" w:sz="4" w:space="0" w:color="auto"/>
            </w:tcBorders>
          </w:tcPr>
          <w:p w14:paraId="52F21F1B" w14:textId="77777777" w:rsidR="009E674D" w:rsidRPr="002D2908" w:rsidRDefault="009E674D" w:rsidP="004A6C16">
            <w:pPr>
              <w:spacing w:after="0" w:line="240" w:lineRule="auto"/>
              <w:ind w:left="284"/>
              <w:jc w:val="center"/>
              <w:rPr>
                <w:rFonts w:ascii="Fira Sans" w:hAnsi="Fira Sans"/>
                <w:sz w:val="20"/>
                <w:szCs w:val="20"/>
              </w:rPr>
            </w:pPr>
            <w:r w:rsidRPr="002D2908">
              <w:rPr>
                <w:rFonts w:ascii="Fira Sans" w:hAnsi="Fira Sans"/>
                <w:sz w:val="20"/>
                <w:szCs w:val="20"/>
              </w:rPr>
              <w:t>Oplevering Werk</w:t>
            </w:r>
          </w:p>
        </w:tc>
        <w:tc>
          <w:tcPr>
            <w:tcW w:w="2329" w:type="dxa"/>
          </w:tcPr>
          <w:p w14:paraId="2DA020EE" w14:textId="44FA12D7" w:rsidR="009E674D" w:rsidRPr="002D2908" w:rsidRDefault="004E4411" w:rsidP="004A6C16">
            <w:pPr>
              <w:spacing w:after="0" w:line="240" w:lineRule="auto"/>
              <w:jc w:val="center"/>
              <w:rPr>
                <w:rFonts w:ascii="Fira Sans" w:hAnsi="Fira Sans"/>
                <w:sz w:val="20"/>
                <w:szCs w:val="20"/>
              </w:rPr>
            </w:pPr>
            <w:r>
              <w:rPr>
                <w:rFonts w:ascii="Fira Sans" w:hAnsi="Fira Sans"/>
                <w:sz w:val="20"/>
                <w:szCs w:val="20"/>
              </w:rPr>
              <w:t>31-10-2024</w:t>
            </w:r>
          </w:p>
        </w:tc>
      </w:tr>
    </w:tbl>
    <w:p w14:paraId="1A1C6A79" w14:textId="77777777" w:rsidR="0008378A" w:rsidRPr="002D2908" w:rsidRDefault="0008378A" w:rsidP="008C71FB">
      <w:pPr>
        <w:spacing w:after="0" w:line="240" w:lineRule="auto"/>
        <w:rPr>
          <w:rFonts w:ascii="Fira Sans" w:hAnsi="Fira Sans"/>
          <w:sz w:val="20"/>
          <w:szCs w:val="20"/>
        </w:rPr>
      </w:pPr>
    </w:p>
    <w:p w14:paraId="4F2D721B" w14:textId="77777777" w:rsidR="0008378A" w:rsidRPr="002D2908" w:rsidRDefault="0008378A" w:rsidP="008C71FB">
      <w:pPr>
        <w:spacing w:after="0" w:line="240" w:lineRule="auto"/>
        <w:rPr>
          <w:rFonts w:ascii="Fira Sans" w:hAnsi="Fira Sans"/>
          <w:sz w:val="20"/>
          <w:szCs w:val="20"/>
        </w:rPr>
      </w:pPr>
    </w:p>
    <w:p w14:paraId="1D7F60F5" w14:textId="77777777" w:rsidR="0008378A" w:rsidRPr="002D2908" w:rsidRDefault="0008378A" w:rsidP="008C71FB">
      <w:pPr>
        <w:spacing w:after="0" w:line="240" w:lineRule="auto"/>
        <w:rPr>
          <w:rFonts w:ascii="Fira Sans" w:hAnsi="Fira Sans"/>
          <w:sz w:val="20"/>
          <w:szCs w:val="20"/>
        </w:rPr>
      </w:pPr>
    </w:p>
    <w:bookmarkEnd w:id="8"/>
    <w:p w14:paraId="3AB7671A" w14:textId="77777777" w:rsidR="009E674D" w:rsidRPr="002D2908" w:rsidRDefault="009E674D" w:rsidP="008C71FB">
      <w:pPr>
        <w:spacing w:after="0" w:line="240" w:lineRule="auto"/>
        <w:rPr>
          <w:rFonts w:ascii="Fira Sans" w:hAnsi="Fira Sans"/>
          <w:sz w:val="20"/>
          <w:szCs w:val="20"/>
        </w:rPr>
      </w:pPr>
    </w:p>
    <w:p w14:paraId="28FB30F4"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9" w:name="_Toc161145838"/>
      <w:r w:rsidRPr="002D2908">
        <w:rPr>
          <w:rFonts w:ascii="Fira Sans" w:hAnsi="Fira Sans"/>
        </w:rPr>
        <w:lastRenderedPageBreak/>
        <w:t>AANBESTEDINGSPROCEDURE</w:t>
      </w:r>
      <w:bookmarkEnd w:id="9"/>
    </w:p>
    <w:p w14:paraId="4791D8AE" w14:textId="77777777" w:rsidR="001C076B" w:rsidRPr="002D2908" w:rsidRDefault="001C076B" w:rsidP="001C076B">
      <w:pPr>
        <w:pStyle w:val="PCB-Kop2"/>
        <w:numPr>
          <w:ilvl w:val="0"/>
          <w:numId w:val="0"/>
        </w:numPr>
        <w:spacing w:before="0" w:after="0" w:line="240" w:lineRule="auto"/>
        <w:rPr>
          <w:rFonts w:ascii="Fira Sans" w:hAnsi="Fira Sans"/>
        </w:rPr>
      </w:pPr>
    </w:p>
    <w:p w14:paraId="41327576" w14:textId="77777777" w:rsidR="008A2B85" w:rsidRPr="002D2908" w:rsidRDefault="008A2B85" w:rsidP="008C71FB">
      <w:pPr>
        <w:pStyle w:val="PCB-Kop2"/>
        <w:spacing w:before="0" w:after="0" w:line="240" w:lineRule="auto"/>
        <w:ind w:left="0" w:firstLine="0"/>
        <w:rPr>
          <w:rFonts w:ascii="Fira Sans" w:hAnsi="Fira Sans"/>
        </w:rPr>
      </w:pPr>
      <w:bookmarkStart w:id="10" w:name="_Toc161145839"/>
      <w:r w:rsidRPr="002D2908">
        <w:rPr>
          <w:rFonts w:ascii="Fira Sans" w:hAnsi="Fira Sans"/>
        </w:rPr>
        <w:t>Reglement en procedure</w:t>
      </w:r>
      <w:bookmarkEnd w:id="10"/>
    </w:p>
    <w:p w14:paraId="47D0F912" w14:textId="77777777" w:rsidR="008A2B85" w:rsidRPr="002D2908" w:rsidRDefault="008A2B85" w:rsidP="008C71FB">
      <w:pPr>
        <w:spacing w:after="0" w:line="240" w:lineRule="auto"/>
        <w:rPr>
          <w:rFonts w:ascii="Fira Sans" w:hAnsi="Fira Sans"/>
          <w:sz w:val="20"/>
          <w:szCs w:val="20"/>
        </w:rPr>
      </w:pPr>
    </w:p>
    <w:p w14:paraId="4B9A52F9" w14:textId="77777777" w:rsidR="00CB3D1B" w:rsidRPr="002D2908" w:rsidRDefault="00CB3D1B" w:rsidP="00CB3D1B">
      <w:pPr>
        <w:spacing w:after="0" w:line="240" w:lineRule="auto"/>
        <w:ind w:left="709"/>
        <w:rPr>
          <w:rFonts w:ascii="Fira Sans" w:hAnsi="Fira Sans"/>
          <w:sz w:val="20"/>
          <w:szCs w:val="20"/>
        </w:rPr>
      </w:pPr>
      <w:r w:rsidRPr="002D2908">
        <w:rPr>
          <w:rFonts w:ascii="Fira Sans" w:hAnsi="Fira Sans"/>
          <w:sz w:val="20"/>
          <w:szCs w:val="20"/>
        </w:rPr>
        <w:t xml:space="preserve">Op deze Openbare Nationale aanbestedingsprocedure is het Aanbestedingsreglement Werken 2016 (ARW 2016), Hoofdstuk 2 van toepassing. De inschrijver dient de inschrijving te doen overeenkomstig de bepalingen van voornoemd reglement en met inachtneming van de bepalingen en gegevens zoals deze zijn omschreven in onderhavige inschrijvingsleidraad, het RAW-bestek en de nota’s van inlichtingen. </w:t>
      </w:r>
    </w:p>
    <w:p w14:paraId="0BD820D4" w14:textId="77777777" w:rsidR="00CB3D1B" w:rsidRPr="002D2908" w:rsidRDefault="00CB3D1B" w:rsidP="00CB3D1B">
      <w:pPr>
        <w:spacing w:after="0" w:line="240" w:lineRule="auto"/>
        <w:ind w:left="709"/>
        <w:rPr>
          <w:rFonts w:ascii="Fira Sans" w:hAnsi="Fira Sans"/>
        </w:rPr>
      </w:pPr>
    </w:p>
    <w:p w14:paraId="2CD9471F" w14:textId="77777777" w:rsidR="008A2B85" w:rsidRPr="002D2908" w:rsidRDefault="008A2B85" w:rsidP="008C71FB">
      <w:pPr>
        <w:pStyle w:val="PCB-Kop2"/>
        <w:spacing w:before="0" w:after="0" w:line="240" w:lineRule="auto"/>
        <w:ind w:left="0" w:firstLine="0"/>
        <w:rPr>
          <w:rFonts w:ascii="Fira Sans" w:hAnsi="Fira Sans"/>
        </w:rPr>
      </w:pPr>
      <w:bookmarkStart w:id="11" w:name="_Toc161145840"/>
      <w:r w:rsidRPr="002D2908">
        <w:rPr>
          <w:rFonts w:ascii="Fira Sans" w:hAnsi="Fira Sans"/>
        </w:rPr>
        <w:t>Aanbesteder</w:t>
      </w:r>
      <w:bookmarkEnd w:id="11"/>
    </w:p>
    <w:p w14:paraId="268A4A8D" w14:textId="77777777" w:rsidR="008A2B85" w:rsidRPr="002D2908" w:rsidRDefault="008A2B85" w:rsidP="008C71FB">
      <w:pPr>
        <w:spacing w:after="0" w:line="240" w:lineRule="auto"/>
        <w:rPr>
          <w:rFonts w:ascii="Fira Sans" w:hAnsi="Fira Sans"/>
          <w:sz w:val="20"/>
          <w:szCs w:val="20"/>
        </w:rPr>
      </w:pPr>
    </w:p>
    <w:p w14:paraId="225AD858" w14:textId="77777777" w:rsidR="00E2252E" w:rsidRPr="002D2908" w:rsidRDefault="00E2252E" w:rsidP="00E2252E">
      <w:pPr>
        <w:ind w:left="709"/>
        <w:rPr>
          <w:rFonts w:ascii="Fira Sans" w:hAnsi="Fira Sans"/>
          <w:sz w:val="20"/>
          <w:szCs w:val="20"/>
        </w:rPr>
      </w:pPr>
      <w:r w:rsidRPr="002D2908">
        <w:rPr>
          <w:rFonts w:ascii="Fira Sans" w:hAnsi="Fira Sans"/>
          <w:sz w:val="20"/>
          <w:szCs w:val="20"/>
        </w:rPr>
        <w:t>Aanbesteder: Provincie Flevoland, gevestigd aan de Visarenddreef 1 te 8232 PH Lelystad.</w:t>
      </w:r>
    </w:p>
    <w:p w14:paraId="122A68A3" w14:textId="095749F6"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Alle contacten in het kader van deze aanbestedingsprocedure met de aanbesteder verlopen uitsluitend via onderstaande contactpersoon c.q. vertegenwoordiger van de aanbesteder of diens vervanger.</w:t>
      </w:r>
    </w:p>
    <w:p w14:paraId="20A62226" w14:textId="77777777" w:rsidR="00063A10" w:rsidRPr="002D2908" w:rsidRDefault="00063A10" w:rsidP="00063A10">
      <w:pPr>
        <w:pStyle w:val="PCB-standaard"/>
        <w:spacing w:after="0" w:line="240" w:lineRule="auto"/>
        <w:ind w:left="709"/>
        <w:rPr>
          <w:rFonts w:ascii="Fira Sans" w:hAnsi="Fira Sans"/>
        </w:rPr>
      </w:pPr>
    </w:p>
    <w:p w14:paraId="182C2C6A" w14:textId="71B0A490" w:rsidR="00063A10" w:rsidRPr="002D2908" w:rsidRDefault="00063A10" w:rsidP="00063A10">
      <w:pPr>
        <w:pStyle w:val="PCB-standaard"/>
        <w:spacing w:after="0" w:line="240" w:lineRule="auto"/>
        <w:ind w:left="709"/>
        <w:rPr>
          <w:rFonts w:ascii="Fira Sans" w:hAnsi="Fira Sans"/>
        </w:rPr>
      </w:pPr>
      <w:r w:rsidRPr="002D2908">
        <w:rPr>
          <w:rFonts w:ascii="Fira Sans" w:hAnsi="Fira Sans"/>
        </w:rPr>
        <w:t xml:space="preserve">Alle communicatie dient te geschieden via </w:t>
      </w:r>
      <w:hyperlink r:id="rId22" w:history="1">
        <w:r w:rsidRPr="002D2908">
          <w:rPr>
            <w:rStyle w:val="Hyperlink"/>
            <w:rFonts w:ascii="Fira Sans" w:hAnsi="Fira Sans"/>
          </w:rPr>
          <w:t>www.tenderned.nl</w:t>
        </w:r>
      </w:hyperlink>
      <w:r w:rsidRPr="002D2908">
        <w:rPr>
          <w:rFonts w:ascii="Fira Sans" w:hAnsi="Fira Sans"/>
        </w:rPr>
        <w:t>.</w:t>
      </w:r>
    </w:p>
    <w:p w14:paraId="74BD2B1F" w14:textId="77777777" w:rsidR="00063A10" w:rsidRPr="002D2908" w:rsidRDefault="00063A10" w:rsidP="001C076B">
      <w:pPr>
        <w:spacing w:after="0" w:line="240" w:lineRule="auto"/>
        <w:ind w:left="709"/>
        <w:rPr>
          <w:rFonts w:ascii="Fira Sans" w:hAnsi="Fira Sans"/>
          <w:sz w:val="20"/>
          <w:szCs w:val="20"/>
        </w:rPr>
      </w:pPr>
    </w:p>
    <w:p w14:paraId="19AC2AB7" w14:textId="286A93C0" w:rsidR="000F6A8A" w:rsidRDefault="008A2B85" w:rsidP="00886B07">
      <w:pPr>
        <w:spacing w:after="0" w:line="240" w:lineRule="auto"/>
        <w:ind w:left="709"/>
        <w:rPr>
          <w:rFonts w:ascii="Fira Sans" w:hAnsi="Fira Sans"/>
          <w:sz w:val="20"/>
          <w:szCs w:val="20"/>
        </w:rPr>
      </w:pPr>
      <w:bookmarkStart w:id="12" w:name="_Hlk129945301"/>
      <w:r w:rsidRPr="002D2908">
        <w:rPr>
          <w:rFonts w:ascii="Fira Sans" w:hAnsi="Fira Sans"/>
          <w:sz w:val="20"/>
          <w:szCs w:val="20"/>
        </w:rPr>
        <w:t>Contactpersoon:</w:t>
      </w:r>
      <w:r w:rsidR="00A03A84" w:rsidRPr="002D2908">
        <w:rPr>
          <w:rFonts w:ascii="Fira Sans" w:hAnsi="Fira Sans"/>
          <w:sz w:val="20"/>
          <w:szCs w:val="20"/>
        </w:rPr>
        <w:t xml:space="preserve"> </w:t>
      </w:r>
      <w:r w:rsidR="00886B07" w:rsidRPr="002D2908">
        <w:rPr>
          <w:rFonts w:ascii="Fira Sans" w:hAnsi="Fira Sans"/>
          <w:sz w:val="20"/>
          <w:szCs w:val="20"/>
        </w:rPr>
        <w:t xml:space="preserve">dhr. </w:t>
      </w:r>
      <w:r w:rsidR="00DE786E">
        <w:rPr>
          <w:rFonts w:ascii="Fira Sans" w:hAnsi="Fira Sans"/>
          <w:sz w:val="20"/>
          <w:szCs w:val="20"/>
        </w:rPr>
        <w:t>E</w:t>
      </w:r>
      <w:r w:rsidR="00886B07" w:rsidRPr="002D2908">
        <w:rPr>
          <w:rFonts w:ascii="Fira Sans" w:hAnsi="Fira Sans"/>
          <w:sz w:val="20"/>
          <w:szCs w:val="20"/>
        </w:rPr>
        <w:t xml:space="preserve">. </w:t>
      </w:r>
      <w:r w:rsidR="00DE786E">
        <w:rPr>
          <w:rFonts w:ascii="Fira Sans" w:hAnsi="Fira Sans"/>
          <w:sz w:val="20"/>
          <w:szCs w:val="20"/>
        </w:rPr>
        <w:t>Zwep</w:t>
      </w:r>
      <w:r w:rsidR="00886B07" w:rsidRPr="002D2908">
        <w:rPr>
          <w:rFonts w:ascii="Fira Sans" w:hAnsi="Fira Sans"/>
          <w:sz w:val="20"/>
          <w:szCs w:val="20"/>
        </w:rPr>
        <w:t xml:space="preserve"> </w:t>
      </w:r>
      <w:bookmarkEnd w:id="12"/>
    </w:p>
    <w:p w14:paraId="3E194024" w14:textId="77777777" w:rsidR="001740D7" w:rsidRPr="002D2908" w:rsidRDefault="001740D7" w:rsidP="00886B07">
      <w:pPr>
        <w:spacing w:after="0" w:line="240" w:lineRule="auto"/>
        <w:ind w:left="709"/>
        <w:rPr>
          <w:rFonts w:ascii="Fira Sans" w:hAnsi="Fira Sans"/>
          <w:sz w:val="20"/>
          <w:szCs w:val="20"/>
        </w:rPr>
      </w:pPr>
    </w:p>
    <w:p w14:paraId="3D51068E" w14:textId="6407C8B8" w:rsidR="008A2B85" w:rsidRPr="002D2908" w:rsidRDefault="008A2B85" w:rsidP="008C71FB">
      <w:pPr>
        <w:pStyle w:val="PCB-Kop2"/>
        <w:spacing w:before="0" w:after="0" w:line="240" w:lineRule="auto"/>
        <w:ind w:left="0" w:firstLine="0"/>
        <w:rPr>
          <w:rFonts w:ascii="Fira Sans" w:hAnsi="Fira Sans"/>
        </w:rPr>
      </w:pPr>
      <w:bookmarkStart w:id="13" w:name="_Toc161145841"/>
      <w:r w:rsidRPr="002D2908">
        <w:rPr>
          <w:rFonts w:ascii="Fira Sans" w:hAnsi="Fira Sans"/>
        </w:rPr>
        <w:t>Aanbestedingsplanning</w:t>
      </w:r>
      <w:bookmarkEnd w:id="13"/>
    </w:p>
    <w:p w14:paraId="68755531" w14:textId="77777777" w:rsidR="001C076B" w:rsidRPr="002D2908" w:rsidRDefault="001C076B" w:rsidP="001C076B">
      <w:pPr>
        <w:spacing w:after="0" w:line="240" w:lineRule="auto"/>
        <w:ind w:left="709"/>
        <w:rPr>
          <w:rFonts w:ascii="Fira Sans" w:hAnsi="Fira Sans"/>
          <w:sz w:val="20"/>
          <w:szCs w:val="20"/>
        </w:rPr>
      </w:pPr>
    </w:p>
    <w:p w14:paraId="0EDA00BF" w14:textId="77777777" w:rsidR="001740D7" w:rsidRDefault="0074246B" w:rsidP="001C076B">
      <w:pPr>
        <w:spacing w:after="0" w:line="240" w:lineRule="auto"/>
        <w:ind w:left="709"/>
        <w:rPr>
          <w:rFonts w:ascii="Fira Sans" w:hAnsi="Fira Sans"/>
          <w:sz w:val="20"/>
          <w:szCs w:val="20"/>
        </w:rPr>
      </w:pPr>
      <w:bookmarkStart w:id="14" w:name="_Hlk129945350"/>
      <w:r w:rsidRPr="002D2908">
        <w:rPr>
          <w:rFonts w:ascii="Fira Sans" w:hAnsi="Fira Sans"/>
          <w:sz w:val="20"/>
          <w:szCs w:val="20"/>
        </w:rPr>
        <w:t xml:space="preserve">Ten behoeve van het verloop van de aanbestedingsprocedure zal de aanbestedingsplanning </w:t>
      </w:r>
      <w:r w:rsidR="001740D7" w:rsidRPr="002D2908">
        <w:rPr>
          <w:rFonts w:ascii="Fira Sans" w:hAnsi="Fira Sans"/>
          <w:sz w:val="20"/>
          <w:szCs w:val="20"/>
        </w:rPr>
        <w:t xml:space="preserve">zoals aangegeven op TenderNed </w:t>
      </w:r>
      <w:r w:rsidRPr="002D2908">
        <w:rPr>
          <w:rFonts w:ascii="Fira Sans" w:hAnsi="Fira Sans"/>
          <w:sz w:val="20"/>
          <w:szCs w:val="20"/>
        </w:rPr>
        <w:t xml:space="preserve">worden gehanteerd. </w:t>
      </w:r>
    </w:p>
    <w:p w14:paraId="06F1A36A" w14:textId="1F65F716" w:rsidR="001740D7" w:rsidRDefault="0074246B" w:rsidP="001740D7">
      <w:pPr>
        <w:spacing w:after="0" w:line="240" w:lineRule="auto"/>
        <w:ind w:left="709"/>
        <w:rPr>
          <w:rFonts w:ascii="Fira Sans" w:hAnsi="Fira Sans"/>
          <w:sz w:val="20"/>
          <w:szCs w:val="20"/>
        </w:rPr>
      </w:pPr>
      <w:r w:rsidRPr="002D2908">
        <w:rPr>
          <w:rFonts w:ascii="Fira Sans" w:hAnsi="Fira Sans"/>
          <w:sz w:val="20"/>
          <w:szCs w:val="20"/>
        </w:rPr>
        <w:t>De aanbesteder behoudt zich het recht voor de planning te wijzigen.</w:t>
      </w:r>
    </w:p>
    <w:p w14:paraId="25C4BB85" w14:textId="77777777" w:rsidR="001740D7" w:rsidRDefault="001740D7">
      <w:pPr>
        <w:rPr>
          <w:rFonts w:ascii="Fira Sans" w:hAnsi="Fira Sans"/>
          <w:sz w:val="20"/>
          <w:szCs w:val="20"/>
        </w:rPr>
      </w:pPr>
      <w:r>
        <w:rPr>
          <w:rFonts w:ascii="Fira Sans" w:hAnsi="Fira Sans"/>
          <w:sz w:val="20"/>
          <w:szCs w:val="20"/>
        </w:rPr>
        <w:br w:type="page"/>
      </w:r>
    </w:p>
    <w:p w14:paraId="7F16CD6E" w14:textId="77077E56" w:rsidR="008A2B85" w:rsidRPr="002D2908" w:rsidRDefault="008A2B85" w:rsidP="008C71FB">
      <w:pPr>
        <w:pStyle w:val="PCB-Kop2"/>
        <w:spacing w:before="0" w:after="0" w:line="240" w:lineRule="auto"/>
        <w:ind w:left="0" w:firstLine="0"/>
        <w:rPr>
          <w:rFonts w:ascii="Fira Sans" w:hAnsi="Fira Sans"/>
        </w:rPr>
      </w:pPr>
      <w:bookmarkStart w:id="15" w:name="_Toc161145842"/>
      <w:bookmarkEnd w:id="14"/>
      <w:r w:rsidRPr="002D2908">
        <w:rPr>
          <w:rFonts w:ascii="Fira Sans" w:hAnsi="Fira Sans"/>
        </w:rPr>
        <w:lastRenderedPageBreak/>
        <w:t>Uitsluitingsgronden</w:t>
      </w:r>
      <w:bookmarkEnd w:id="15"/>
    </w:p>
    <w:p w14:paraId="28D3F072" w14:textId="77777777" w:rsidR="001C076B" w:rsidRPr="002D2908" w:rsidRDefault="001C076B" w:rsidP="001C076B">
      <w:pPr>
        <w:pStyle w:val="PCB-Kop3"/>
        <w:numPr>
          <w:ilvl w:val="0"/>
          <w:numId w:val="0"/>
        </w:numPr>
        <w:spacing w:before="0" w:line="240" w:lineRule="auto"/>
        <w:rPr>
          <w:rFonts w:ascii="Fira Sans" w:hAnsi="Fira Sans"/>
        </w:rPr>
      </w:pPr>
    </w:p>
    <w:p w14:paraId="24FB16DD" w14:textId="77777777" w:rsidR="00CE6649" w:rsidRPr="002D2908" w:rsidRDefault="00CE6649" w:rsidP="00CE6649">
      <w:pPr>
        <w:pStyle w:val="PCB-Kop3"/>
        <w:numPr>
          <w:ilvl w:val="2"/>
          <w:numId w:val="2"/>
        </w:numPr>
        <w:tabs>
          <w:tab w:val="clear" w:pos="1361"/>
          <w:tab w:val="num" w:pos="1077"/>
        </w:tabs>
        <w:ind w:left="1077"/>
        <w:rPr>
          <w:rFonts w:ascii="Fira Sans" w:hAnsi="Fira Sans"/>
        </w:rPr>
      </w:pPr>
      <w:bookmarkStart w:id="16" w:name="_Toc161145843"/>
      <w:r w:rsidRPr="002D2908">
        <w:rPr>
          <w:rFonts w:ascii="Fira Sans" w:hAnsi="Fira Sans"/>
        </w:rPr>
        <w:t>Verplichte uitsluitingsgronden</w:t>
      </w:r>
      <w:bookmarkEnd w:id="16"/>
    </w:p>
    <w:p w14:paraId="02C88320" w14:textId="77777777" w:rsidR="005E7A27" w:rsidRPr="002D2908" w:rsidRDefault="005E7A27" w:rsidP="005E7A27">
      <w:pPr>
        <w:spacing w:after="0" w:line="240" w:lineRule="auto"/>
        <w:rPr>
          <w:rFonts w:ascii="Fira Sans" w:hAnsi="Fira Sans"/>
          <w:sz w:val="20"/>
          <w:szCs w:val="20"/>
        </w:rPr>
      </w:pPr>
    </w:p>
    <w:p w14:paraId="00193DB5" w14:textId="77777777" w:rsidR="004D4F56" w:rsidRPr="002D2908" w:rsidRDefault="004D4F56" w:rsidP="004D4F56">
      <w:pPr>
        <w:pStyle w:val="PCB-eis"/>
        <w:numPr>
          <w:ilvl w:val="3"/>
          <w:numId w:val="2"/>
        </w:numPr>
        <w:rPr>
          <w:rFonts w:ascii="Fira Sans" w:hAnsi="Fira Sans"/>
        </w:rPr>
      </w:pPr>
      <w:r w:rsidRPr="002D2908">
        <w:rPr>
          <w:rFonts w:ascii="Fira Sans" w:hAnsi="Fira Sans"/>
        </w:rPr>
        <w:t>De aanbesteder behoudt zich het recht voor een ondernemer op wie een of meer van de uitsluitingsgronden als genoemd in artikel 2.13.7 van het ARW 2016 sub a t/m j van toepassing zijn van deelneming aan de verdere aanbestedingsprocedure uit te sluiten. In het geval van een combinatie leidt uitsluiting van een combinant tot uitsluiting van de combinatie.</w:t>
      </w:r>
    </w:p>
    <w:p w14:paraId="63610140" w14:textId="77777777" w:rsidR="004D4F56" w:rsidRPr="002D2908" w:rsidRDefault="004D4F56" w:rsidP="004D4F56">
      <w:pPr>
        <w:pStyle w:val="PCB-eis"/>
        <w:numPr>
          <w:ilvl w:val="3"/>
          <w:numId w:val="2"/>
        </w:numPr>
        <w:rPr>
          <w:rFonts w:ascii="Fira Sans" w:hAnsi="Fira Sans"/>
        </w:rPr>
      </w:pPr>
      <w:r w:rsidRPr="002D2908">
        <w:rPr>
          <w:rFonts w:ascii="Fira Sans" w:hAnsi="Fira Sans"/>
        </w:rPr>
        <w:t>Indien mocht blijken dat op een natuurlijke of rechtspersoon, met wie de ondernemer beoogt te voldoen aan de eisen genoemd in § 2.5.2 van deze inschrijvingsleidraad, één of meer van de in artikel 2.13.1 en 2.13.2 ARW 2016, dan wel de in dit document genoemde uitsluitingsgronden als bedoeld in artikel 2.13.7 ARW 2016 van toepassing zijn, zal deze natuurlijke of rechtspersoon door de aanbesteder niet worden geaccepteerd en kan de ondernemer worden uitgesloten van deelneming aan de opdracht.</w:t>
      </w:r>
    </w:p>
    <w:p w14:paraId="1B79DAD1" w14:textId="77777777" w:rsidR="004D4F56" w:rsidRPr="002D2908" w:rsidRDefault="004D4F56" w:rsidP="004D4F56">
      <w:pPr>
        <w:pStyle w:val="PCB-eis"/>
        <w:numPr>
          <w:ilvl w:val="3"/>
          <w:numId w:val="2"/>
        </w:numPr>
        <w:rPr>
          <w:rFonts w:ascii="Fira Sans" w:hAnsi="Fira Sans"/>
        </w:rPr>
      </w:pPr>
      <w:r w:rsidRPr="002D2908">
        <w:rPr>
          <w:rFonts w:ascii="Fira Sans" w:hAnsi="Fira Sans"/>
        </w:rPr>
        <w:t>Het onder punt 2 bepaalde geldt mutatis mutandis voor natuurlijke of rechtspersonen bedoeld onder punt 5.</w:t>
      </w:r>
    </w:p>
    <w:p w14:paraId="2CCC4A96" w14:textId="77777777" w:rsidR="004D4F56" w:rsidRPr="002D2908" w:rsidRDefault="004D4F56" w:rsidP="004D4F56">
      <w:pPr>
        <w:pStyle w:val="PCB-eis"/>
        <w:numPr>
          <w:ilvl w:val="3"/>
          <w:numId w:val="2"/>
        </w:numPr>
        <w:rPr>
          <w:rFonts w:ascii="Fira Sans" w:hAnsi="Fira Sans"/>
        </w:rPr>
      </w:pPr>
      <w:r w:rsidRPr="002D2908">
        <w:rPr>
          <w:rFonts w:ascii="Fira Sans" w:hAnsi="Fira Sans"/>
        </w:rPr>
        <w:t>In aanvulling op artikel 2.37.4 van het ARW 2016 wordt bepaald dat indien zich in de periode tussen de dag van Aanmelding tot en met de dag van opdrachtverlening een verandering in de situatie van een geselecteerde gegadigde voordoet die van invloed is op het al dan niet van toepassing zijn van een uitsluitingsgrond op de geselecteerde gegadigde, de gegadigde de aanbesteder op de hoogte dient te stellen van de verandering in de situatie. Voorgaande is eveneens van toepassing op een combinant binnen de combinatie.</w:t>
      </w:r>
    </w:p>
    <w:p w14:paraId="356BC282" w14:textId="21169A27" w:rsidR="00C75A4B" w:rsidRPr="002D2908" w:rsidRDefault="004D4F56" w:rsidP="001123EC">
      <w:pPr>
        <w:pStyle w:val="PCB-eis"/>
        <w:numPr>
          <w:ilvl w:val="3"/>
          <w:numId w:val="2"/>
        </w:numPr>
        <w:rPr>
          <w:rFonts w:ascii="Fira Sans" w:hAnsi="Fira Sans"/>
        </w:rPr>
      </w:pPr>
      <w:r w:rsidRPr="002D2908">
        <w:rPr>
          <w:rFonts w:ascii="Fira Sans" w:hAnsi="Fira Sans"/>
        </w:rPr>
        <w:t>Indien aanmelding c.q. inschrijving geschiedt door een samenwerkingsverband van ondernemers (combinatie), al dan niet als vennootschap onder firma, kan het samenwerkingsverband worden uitgesloten van deelneming aan de opdracht, wanneer op één of meer van de ondernemers één of meer van de in artikel 2.13.1 en 2.13.2 ARW 2016, dan wel de in dit document genoemde uitsluitingsgronden als bedoeld in artikel 2.13.7 ARW 2016 van toepassing zijn.</w:t>
      </w:r>
    </w:p>
    <w:p w14:paraId="4660AF30" w14:textId="59F4502B" w:rsidR="004D4F56" w:rsidRPr="002D2908" w:rsidRDefault="00CE6649" w:rsidP="00E80DCA">
      <w:pPr>
        <w:pStyle w:val="PCB-Kop3"/>
        <w:numPr>
          <w:ilvl w:val="2"/>
          <w:numId w:val="2"/>
        </w:numPr>
        <w:tabs>
          <w:tab w:val="clear" w:pos="1361"/>
        </w:tabs>
        <w:ind w:left="1134" w:hanging="1134"/>
        <w:rPr>
          <w:rFonts w:ascii="Fira Sans" w:hAnsi="Fira Sans"/>
        </w:rPr>
      </w:pPr>
      <w:bookmarkStart w:id="17" w:name="_Toc468949555"/>
      <w:bookmarkStart w:id="18" w:name="_Toc161145844"/>
      <w:r w:rsidRPr="002D2908">
        <w:rPr>
          <w:rFonts w:ascii="Fira Sans" w:hAnsi="Fira Sans"/>
        </w:rPr>
        <w:t xml:space="preserve">Facultatieve </w:t>
      </w:r>
      <w:r w:rsidR="004D4F56" w:rsidRPr="002D2908">
        <w:rPr>
          <w:rFonts w:ascii="Fira Sans" w:hAnsi="Fira Sans"/>
        </w:rPr>
        <w:t>uitsluitingsgronden</w:t>
      </w:r>
      <w:bookmarkEnd w:id="17"/>
      <w:bookmarkEnd w:id="18"/>
    </w:p>
    <w:p w14:paraId="062DA40D" w14:textId="77777777" w:rsidR="004D4F56" w:rsidRPr="002D2908" w:rsidRDefault="004D4F56" w:rsidP="004D4F56">
      <w:pPr>
        <w:rPr>
          <w:rFonts w:ascii="Fira Sans" w:hAnsi="Fira Sans"/>
          <w:sz w:val="20"/>
          <w:szCs w:val="20"/>
        </w:rPr>
      </w:pPr>
    </w:p>
    <w:p w14:paraId="1FFB3182" w14:textId="77777777" w:rsidR="004D4F56" w:rsidRPr="002D2908" w:rsidRDefault="004D4F56" w:rsidP="004D4F56">
      <w:pPr>
        <w:rPr>
          <w:rFonts w:ascii="Fira Sans" w:hAnsi="Fira Sans"/>
          <w:sz w:val="20"/>
          <w:szCs w:val="20"/>
        </w:rPr>
      </w:pPr>
      <w:r w:rsidRPr="002D2908">
        <w:rPr>
          <w:rFonts w:ascii="Fira Sans" w:hAnsi="Fira Sans"/>
          <w:sz w:val="20"/>
          <w:szCs w:val="20"/>
        </w:rPr>
        <w:t>Op deze aanbesteding zijn van toepassing de facultatieve uitsluitingsgronden conform artikel 2.13.7 van het ARW 2016, voor zover aangevinkt in de Eigen Verklaring. Verwezen wordt naar artikel 2.13.1 en 2.13.2 ARW 2016 en naar de Eigen Verklaring (bijlage 2).</w:t>
      </w:r>
    </w:p>
    <w:p w14:paraId="3FE44571" w14:textId="77777777" w:rsidR="001123EC" w:rsidRPr="002D2908" w:rsidRDefault="001123EC" w:rsidP="001123EC">
      <w:pPr>
        <w:rPr>
          <w:rFonts w:ascii="Fira Sans" w:hAnsi="Fira Sans"/>
          <w:sz w:val="20"/>
          <w:szCs w:val="20"/>
        </w:rPr>
      </w:pPr>
      <w:r w:rsidRPr="002D2908">
        <w:rPr>
          <w:rFonts w:ascii="Fira Sans" w:hAnsi="Fira Sans"/>
          <w:sz w:val="20"/>
          <w:szCs w:val="20"/>
        </w:rPr>
        <w:t>De aanbestedende dienst kan van deelneming aan de aanbestedingsprocedure of de opdracht uitsluiten iedere ondernemer waarop één of meer van de facultatieve uitsluitingsgronden, zoals opgenomen in de Eigen Verklaring van toepassing zijn. De ondernemer/ondertekenaar kan in de Eigen Verklaring verklaren dat er een of meerdere facultatieve uitsluitingsgronden zijn waaraan niet voldaan is, met een toelichting waarom de onderneming van mening is dat het niet voldoen aan de uitsluitingsgrond niet zou mogen leiden tot uitsluiting van de onderneming bij de aanbestedingsprocedure.</w:t>
      </w:r>
    </w:p>
    <w:p w14:paraId="172B8819" w14:textId="77777777" w:rsidR="00DE786E" w:rsidRDefault="00DE786E">
      <w:pPr>
        <w:rPr>
          <w:rFonts w:ascii="Fira Sans" w:hAnsi="Fira Sans"/>
          <w:b/>
          <w:szCs w:val="18"/>
        </w:rPr>
      </w:pPr>
      <w:bookmarkStart w:id="19" w:name="_Toc468949557"/>
      <w:r>
        <w:rPr>
          <w:rFonts w:ascii="Fira Sans" w:hAnsi="Fira Sans"/>
        </w:rPr>
        <w:br w:type="page"/>
      </w:r>
    </w:p>
    <w:p w14:paraId="3319EA8A" w14:textId="761177BD"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0" w:name="_Toc161145845"/>
      <w:r w:rsidRPr="002D2908">
        <w:rPr>
          <w:rFonts w:ascii="Fira Sans" w:hAnsi="Fira Sans"/>
        </w:rPr>
        <w:lastRenderedPageBreak/>
        <w:t>Bewijsmiddelen uitsluitingsgronden</w:t>
      </w:r>
      <w:bookmarkEnd w:id="19"/>
      <w:bookmarkEnd w:id="20"/>
    </w:p>
    <w:p w14:paraId="04478195" w14:textId="77777777" w:rsidR="004D4F56" w:rsidRPr="002D2908" w:rsidRDefault="004D4F56" w:rsidP="004D4F56">
      <w:pPr>
        <w:rPr>
          <w:rFonts w:ascii="Fira Sans" w:hAnsi="Fira Sans"/>
          <w:sz w:val="20"/>
          <w:szCs w:val="20"/>
        </w:rPr>
      </w:pPr>
    </w:p>
    <w:p w14:paraId="4642F59D" w14:textId="77777777" w:rsidR="004D4F56" w:rsidRPr="002D2908" w:rsidRDefault="004D4F56" w:rsidP="004D4F56">
      <w:pPr>
        <w:pStyle w:val="PCB-eis"/>
        <w:numPr>
          <w:ilvl w:val="0"/>
          <w:numId w:val="0"/>
        </w:numPr>
        <w:rPr>
          <w:rFonts w:ascii="Fira Sans" w:hAnsi="Fira Sans"/>
          <w:szCs w:val="20"/>
        </w:rPr>
      </w:pPr>
      <w:r w:rsidRPr="002D2908">
        <w:rPr>
          <w:rFonts w:ascii="Fira Sans" w:hAnsi="Fira Sans"/>
        </w:rPr>
        <w:t>Aan de inschrijver die in aanmerking komt voor de voorgenomen gunning kan voorafgaand aan dat voornemen worden gevraagd met bewijsmiddelen aan te tonen dat de ondernemer niet verkeert in de omstandigheden zoals bedoeld in de van toepassing zijnde uitsluitingsgronden.</w:t>
      </w:r>
    </w:p>
    <w:p w14:paraId="180A69A8" w14:textId="77777777" w:rsidR="001123EC" w:rsidRPr="002D2908" w:rsidRDefault="001123EC" w:rsidP="001123EC">
      <w:pPr>
        <w:pStyle w:val="PCB-Kop2"/>
        <w:numPr>
          <w:ilvl w:val="0"/>
          <w:numId w:val="0"/>
        </w:numPr>
        <w:ind w:left="1077"/>
        <w:rPr>
          <w:rFonts w:ascii="Fira Sans" w:hAnsi="Fira Sans"/>
        </w:rPr>
      </w:pPr>
      <w:bookmarkStart w:id="21" w:name="_Toc468949558"/>
    </w:p>
    <w:p w14:paraId="11D562A0" w14:textId="45BDA908" w:rsidR="004D4F56" w:rsidRPr="002D2908" w:rsidRDefault="004D4F56" w:rsidP="004D4F56">
      <w:pPr>
        <w:pStyle w:val="PCB-Kop2"/>
        <w:numPr>
          <w:ilvl w:val="1"/>
          <w:numId w:val="2"/>
        </w:numPr>
        <w:ind w:left="1077"/>
        <w:rPr>
          <w:rFonts w:ascii="Fira Sans" w:hAnsi="Fira Sans"/>
        </w:rPr>
      </w:pPr>
      <w:bookmarkStart w:id="22" w:name="_Toc161145846"/>
      <w:r w:rsidRPr="002D2908">
        <w:rPr>
          <w:rFonts w:ascii="Fira Sans" w:hAnsi="Fira Sans"/>
        </w:rPr>
        <w:t>Geschiktheidseisen</w:t>
      </w:r>
      <w:bookmarkEnd w:id="21"/>
      <w:bookmarkEnd w:id="22"/>
    </w:p>
    <w:p w14:paraId="42355EC1" w14:textId="77777777" w:rsidR="004D4F56" w:rsidRPr="002D2908" w:rsidRDefault="004D4F56" w:rsidP="004D4F56">
      <w:pPr>
        <w:rPr>
          <w:rFonts w:ascii="Fira Sans" w:hAnsi="Fira Sans"/>
          <w:sz w:val="20"/>
          <w:szCs w:val="20"/>
        </w:rPr>
      </w:pPr>
      <w:r w:rsidRPr="002D2908">
        <w:rPr>
          <w:rFonts w:ascii="Fira Sans" w:hAnsi="Fira Sans"/>
          <w:sz w:val="20"/>
          <w:szCs w:val="20"/>
        </w:rPr>
        <w:t>Om aan te tonen dat de inschrijver voldoet aan de geschiktheidseisen verstrekt hij de aanbesteder de in deze paragraaf genoemde documenten en gegevens.</w:t>
      </w:r>
    </w:p>
    <w:p w14:paraId="1480E8A9" w14:textId="77777777" w:rsidR="004D4F56" w:rsidRPr="002D2908" w:rsidRDefault="004D4F56" w:rsidP="004D4F56">
      <w:pPr>
        <w:rPr>
          <w:rFonts w:ascii="Fira Sans" w:hAnsi="Fira Sans"/>
          <w:sz w:val="20"/>
          <w:szCs w:val="20"/>
        </w:rPr>
      </w:pPr>
      <w:r w:rsidRPr="002D2908">
        <w:rPr>
          <w:rFonts w:ascii="Fira Sans" w:hAnsi="Fira Sans"/>
          <w:sz w:val="20"/>
          <w:szCs w:val="20"/>
        </w:rPr>
        <w:t>Deze documenten en gegevens dienen, tenzij anders aangegeven, te worden verstrekt binnen uiterlijk zeven (7) dagen na de verzenddatum van het verzoek van de aanbesteder.</w:t>
      </w:r>
    </w:p>
    <w:p w14:paraId="306A4701" w14:textId="77777777"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3" w:name="_Toc468949559"/>
      <w:bookmarkStart w:id="24" w:name="_Toc161145847"/>
      <w:r w:rsidRPr="002D2908">
        <w:rPr>
          <w:rFonts w:ascii="Fira Sans" w:hAnsi="Fira Sans"/>
        </w:rPr>
        <w:t>Financiële draagkracht</w:t>
      </w:r>
      <w:bookmarkEnd w:id="23"/>
      <w:bookmarkEnd w:id="24"/>
    </w:p>
    <w:p w14:paraId="7832C042" w14:textId="77777777" w:rsidR="004D4F56" w:rsidRPr="002D2908" w:rsidRDefault="004D4F56" w:rsidP="004D4F56">
      <w:pPr>
        <w:rPr>
          <w:rFonts w:ascii="Fira Sans" w:hAnsi="Fira Sans"/>
          <w:sz w:val="20"/>
          <w:szCs w:val="20"/>
        </w:rPr>
      </w:pPr>
    </w:p>
    <w:p w14:paraId="19D7D897" w14:textId="77777777" w:rsidR="00E80DCA" w:rsidRPr="002D2908" w:rsidRDefault="00E80DCA" w:rsidP="00E80DCA">
      <w:pPr>
        <w:spacing w:after="0"/>
        <w:rPr>
          <w:rFonts w:ascii="Fira Sans" w:hAnsi="Fira Sans"/>
          <w:sz w:val="20"/>
          <w:szCs w:val="20"/>
        </w:rPr>
      </w:pPr>
      <w:r w:rsidRPr="002D2908">
        <w:rPr>
          <w:rFonts w:ascii="Fira Sans" w:hAnsi="Fira Sans"/>
          <w:sz w:val="20"/>
          <w:szCs w:val="20"/>
        </w:rPr>
        <w:t>De aanbesteder wil inschrijvers selecteren die voldoende financieel gezond zijn voor het uitvoeren van onderhavige opdracht zonder daarmee hun eigen bedrijfsvoering dan wel het gewenste projectresultaat in gevaar te brengen. In dit kader dient de inschrijver aan wie de aanbesteder voornemens is te gunnen voor opdrachtverlening, maar na het daartoe gedane verzoek door aanbesteder, een bankgarantie te overleggen ter grootte van 5 % van de inschrijvingssom.</w:t>
      </w:r>
    </w:p>
    <w:p w14:paraId="4E06AE72" w14:textId="55AEC087" w:rsidR="004D4F56" w:rsidRPr="002D2908" w:rsidRDefault="00E80DCA" w:rsidP="00E80DCA">
      <w:pPr>
        <w:spacing w:after="0"/>
        <w:rPr>
          <w:rFonts w:ascii="Fira Sans" w:hAnsi="Fira Sans"/>
          <w:sz w:val="20"/>
          <w:szCs w:val="20"/>
        </w:rPr>
      </w:pPr>
      <w:r w:rsidRPr="002D2908">
        <w:rPr>
          <w:rFonts w:ascii="Fira Sans" w:hAnsi="Fira Sans"/>
          <w:sz w:val="20"/>
          <w:szCs w:val="20"/>
        </w:rPr>
        <w:t xml:space="preserve">De inschrijver aan wie de aanbesteder voornemens is opdracht te verlenen dient </w:t>
      </w:r>
      <w:r w:rsidR="007E40D8">
        <w:rPr>
          <w:rFonts w:ascii="Fira Sans" w:hAnsi="Fira Sans"/>
          <w:sz w:val="20"/>
          <w:szCs w:val="20"/>
        </w:rPr>
        <w:t>na</w:t>
      </w:r>
      <w:r w:rsidRPr="002D2908">
        <w:rPr>
          <w:rFonts w:ascii="Fira Sans" w:hAnsi="Fira Sans"/>
          <w:sz w:val="20"/>
          <w:szCs w:val="20"/>
        </w:rPr>
        <w:t xml:space="preserve"> definitieve opdrachtverlening, na het daartoe gedane verzoek door aanbesteder een bankgarantie te overleggen ter grootte van 5 % van de inschrijvingssom, conform het model dat als bijlage is opgenomen in de Standaard RAW Bepalingen 2020.</w:t>
      </w:r>
    </w:p>
    <w:p w14:paraId="02801113" w14:textId="77777777" w:rsidR="00E80DCA" w:rsidRPr="002D2908" w:rsidRDefault="00E80DCA" w:rsidP="00E80DCA">
      <w:pPr>
        <w:spacing w:after="0"/>
        <w:rPr>
          <w:rFonts w:ascii="Fira Sans" w:hAnsi="Fira Sans"/>
          <w:sz w:val="20"/>
          <w:szCs w:val="20"/>
        </w:rPr>
      </w:pPr>
    </w:p>
    <w:p w14:paraId="715F18AA" w14:textId="77777777" w:rsidR="004D4F56" w:rsidRPr="002D2908" w:rsidRDefault="004D4F56" w:rsidP="004D4F56">
      <w:pPr>
        <w:pStyle w:val="PCB-Kop3"/>
        <w:numPr>
          <w:ilvl w:val="2"/>
          <w:numId w:val="2"/>
        </w:numPr>
        <w:tabs>
          <w:tab w:val="clear" w:pos="1361"/>
          <w:tab w:val="num" w:pos="1077"/>
        </w:tabs>
        <w:ind w:left="1077"/>
        <w:rPr>
          <w:rFonts w:ascii="Fira Sans" w:hAnsi="Fira Sans"/>
        </w:rPr>
      </w:pPr>
      <w:bookmarkStart w:id="25" w:name="_Toc468949560"/>
      <w:bookmarkStart w:id="26" w:name="_Toc161145848"/>
      <w:r w:rsidRPr="002D2908">
        <w:rPr>
          <w:rFonts w:ascii="Fira Sans" w:hAnsi="Fira Sans"/>
        </w:rPr>
        <w:t>Technische bekwaamheid</w:t>
      </w:r>
      <w:bookmarkEnd w:id="25"/>
      <w:bookmarkEnd w:id="26"/>
    </w:p>
    <w:p w14:paraId="68421602" w14:textId="77777777" w:rsidR="004D4F56" w:rsidRPr="002D2908" w:rsidRDefault="004D4F56" w:rsidP="004D4F56">
      <w:pPr>
        <w:rPr>
          <w:rFonts w:ascii="Fira Sans" w:hAnsi="Fira Sans"/>
          <w:sz w:val="20"/>
          <w:szCs w:val="20"/>
        </w:rPr>
      </w:pPr>
    </w:p>
    <w:p w14:paraId="5A9E5D8E" w14:textId="193CE9E4" w:rsidR="004D4F56" w:rsidRPr="002D2908" w:rsidRDefault="004D4F56" w:rsidP="004D4F56">
      <w:pPr>
        <w:pStyle w:val="PCB-eis"/>
        <w:numPr>
          <w:ilvl w:val="3"/>
          <w:numId w:val="2"/>
        </w:numPr>
        <w:rPr>
          <w:rFonts w:ascii="Fira Sans" w:hAnsi="Fira Sans"/>
          <w:szCs w:val="20"/>
        </w:rPr>
      </w:pPr>
      <w:r w:rsidRPr="002D2908">
        <w:rPr>
          <w:rFonts w:ascii="Fira Sans" w:hAnsi="Fira Sans"/>
        </w:rPr>
        <w:t xml:space="preserve">Ondernemer dient in de periode van vijf (5) jaar voorafgaande aan de </w:t>
      </w:r>
      <w:r w:rsidRPr="002D2908">
        <w:rPr>
          <w:rFonts w:ascii="Fira Sans" w:hAnsi="Fira Sans"/>
          <w:szCs w:val="20"/>
        </w:rPr>
        <w:t>uiterlijke datum van inschrijving op een vakkundige en regelmatige wijze te hebben uitgevoerd en opgeleverd binnen de overeengekomen termijn (verleend uitstel van oplevering daarin begrepen):</w:t>
      </w:r>
    </w:p>
    <w:p w14:paraId="46F3F4CC" w14:textId="07CCA584" w:rsidR="004D4F56" w:rsidRPr="00EF4B61" w:rsidRDefault="004D4F56" w:rsidP="00467BC8">
      <w:pPr>
        <w:pStyle w:val="PCB-eis"/>
        <w:numPr>
          <w:ilvl w:val="5"/>
          <w:numId w:val="2"/>
        </w:numPr>
        <w:rPr>
          <w:rFonts w:ascii="Fira Sans" w:hAnsi="Fira Sans"/>
          <w:szCs w:val="20"/>
        </w:rPr>
      </w:pPr>
      <w:r w:rsidRPr="00EF4B61">
        <w:rPr>
          <w:rFonts w:ascii="Fira Sans" w:hAnsi="Fira Sans"/>
        </w:rPr>
        <w:t xml:space="preserve">Ten minste één (1) werk onder de voorwaarden van de UAV2012 of </w:t>
      </w:r>
      <w:r w:rsidRPr="00EF4B61">
        <w:rPr>
          <w:rFonts w:ascii="Fira Sans" w:hAnsi="Fira Sans"/>
          <w:szCs w:val="20"/>
        </w:rPr>
        <w:t xml:space="preserve">gelijkwaardig </w:t>
      </w:r>
      <w:r w:rsidR="001123EC" w:rsidRPr="00EF4B61">
        <w:rPr>
          <w:rFonts w:ascii="Fira Sans" w:hAnsi="Fira Sans"/>
          <w:szCs w:val="20"/>
        </w:rPr>
        <w:t xml:space="preserve">betreffende het aanleggen en/of onderhouden van een gebiedsontsluitingsweg </w:t>
      </w:r>
      <w:r w:rsidRPr="00EF4B61">
        <w:rPr>
          <w:rFonts w:ascii="Fira Sans" w:hAnsi="Fira Sans"/>
          <w:szCs w:val="20"/>
        </w:rPr>
        <w:t xml:space="preserve">met een minimale waarde of gefactureerd bedrag van </w:t>
      </w:r>
      <w:r w:rsidRPr="00EF4B61">
        <w:rPr>
          <w:rFonts w:ascii="Fira Sans" w:hAnsi="Fira Sans"/>
          <w:iCs/>
          <w:szCs w:val="20"/>
        </w:rPr>
        <w:t>€</w:t>
      </w:r>
      <w:r w:rsidR="00E26D55" w:rsidRPr="00EF4B61">
        <w:rPr>
          <w:rFonts w:ascii="Fira Sans" w:hAnsi="Fira Sans"/>
          <w:iCs/>
          <w:szCs w:val="20"/>
        </w:rPr>
        <w:t>2</w:t>
      </w:r>
      <w:r w:rsidRPr="00EF4B61">
        <w:rPr>
          <w:rFonts w:ascii="Fira Sans" w:hAnsi="Fira Sans"/>
          <w:iCs/>
          <w:szCs w:val="20"/>
        </w:rPr>
        <w:t>.</w:t>
      </w:r>
      <w:r w:rsidR="00E26D55" w:rsidRPr="00EF4B61">
        <w:rPr>
          <w:rFonts w:ascii="Fira Sans" w:hAnsi="Fira Sans"/>
          <w:iCs/>
          <w:szCs w:val="20"/>
        </w:rPr>
        <w:t>4</w:t>
      </w:r>
      <w:r w:rsidRPr="00EF4B61">
        <w:rPr>
          <w:rFonts w:ascii="Fira Sans" w:hAnsi="Fira Sans"/>
          <w:iCs/>
          <w:szCs w:val="20"/>
        </w:rPr>
        <w:t>00.000,- exclusief</w:t>
      </w:r>
      <w:r w:rsidRPr="00EF4B61">
        <w:rPr>
          <w:rFonts w:ascii="Fira Sans" w:hAnsi="Fira Sans"/>
          <w:szCs w:val="20"/>
        </w:rPr>
        <w:t xml:space="preserve"> btw waarvoor geldt dat ondernemer jegens de desbetreffende opdrachtgever van dat werk eindverantwoordelijk was voor de realisatie van dat werk.</w:t>
      </w:r>
    </w:p>
    <w:p w14:paraId="50F67D83" w14:textId="77777777" w:rsidR="00EF4B61" w:rsidRPr="00EF4B61" w:rsidRDefault="00EF4B61" w:rsidP="00EF4B61">
      <w:pPr>
        <w:pStyle w:val="PCB-eis"/>
        <w:numPr>
          <w:ilvl w:val="0"/>
          <w:numId w:val="0"/>
        </w:numPr>
        <w:ind w:left="1985"/>
        <w:rPr>
          <w:rFonts w:ascii="Fira Sans" w:hAnsi="Fira Sans"/>
          <w:szCs w:val="20"/>
        </w:rPr>
      </w:pPr>
    </w:p>
    <w:p w14:paraId="18032262" w14:textId="77777777" w:rsidR="004D4F56" w:rsidRPr="002D2908" w:rsidRDefault="004D4F56" w:rsidP="004D4F56">
      <w:pPr>
        <w:rPr>
          <w:rFonts w:ascii="Fira Sans" w:hAnsi="Fira Sans"/>
          <w:sz w:val="20"/>
          <w:szCs w:val="20"/>
        </w:rPr>
      </w:pPr>
      <w:r w:rsidRPr="002D2908">
        <w:rPr>
          <w:rFonts w:ascii="Fira Sans" w:hAnsi="Fira Sans"/>
          <w:sz w:val="20"/>
          <w:szCs w:val="20"/>
        </w:rPr>
        <w:t>De inschrijver dient bij de opgave van referentieopdracht(en) een tevredenheidsverklaring van desbetreffende opdrachtgever te verstrekken. De aanbesteder kan de opgegeven referentie(s) natrekken oftewel navraag doen bij de desbetreffende opdrachtgever(s).</w:t>
      </w:r>
    </w:p>
    <w:p w14:paraId="4B4ACF22" w14:textId="77777777" w:rsidR="004D4F56" w:rsidRPr="002D2908" w:rsidRDefault="004D4F56" w:rsidP="004D4F56">
      <w:pPr>
        <w:rPr>
          <w:rFonts w:ascii="Fira Sans" w:hAnsi="Fira Sans"/>
          <w:sz w:val="20"/>
          <w:szCs w:val="20"/>
        </w:rPr>
      </w:pPr>
      <w:r w:rsidRPr="002D2908">
        <w:rPr>
          <w:rFonts w:ascii="Fira Sans" w:hAnsi="Fira Sans"/>
          <w:sz w:val="20"/>
          <w:szCs w:val="20"/>
        </w:rPr>
        <w:t>De aanbesteder kan de opgegeven referentie(s) natrekken door oftewel navraag doen bij de desbetreffende opdrachtgever(s) of anderszins te controleren.</w:t>
      </w:r>
    </w:p>
    <w:p w14:paraId="0FF93AC6" w14:textId="77777777" w:rsidR="004D4F56" w:rsidRPr="002D2908" w:rsidRDefault="004D4F56" w:rsidP="004D4F56">
      <w:pPr>
        <w:rPr>
          <w:rFonts w:ascii="Fira Sans" w:hAnsi="Fira Sans"/>
          <w:sz w:val="20"/>
          <w:szCs w:val="20"/>
        </w:rPr>
      </w:pPr>
      <w:r w:rsidRPr="002D2908">
        <w:rPr>
          <w:rFonts w:ascii="Fira Sans" w:hAnsi="Fira Sans"/>
          <w:sz w:val="20"/>
          <w:szCs w:val="20"/>
        </w:rPr>
        <w:lastRenderedPageBreak/>
        <w:t>De inschrijver voegt bij zijn inschrijving een opgave conform bijlage 3 van de referentieopdrachten waarmee de inschrijver beoogt te voldoen aan de ervaringseisen.</w:t>
      </w:r>
    </w:p>
    <w:p w14:paraId="6750753A" w14:textId="77777777" w:rsidR="004D4F56" w:rsidRPr="002D2908" w:rsidRDefault="004D4F56" w:rsidP="004D4F56">
      <w:pPr>
        <w:rPr>
          <w:rFonts w:ascii="Fira Sans" w:hAnsi="Fira Sans"/>
          <w:sz w:val="20"/>
          <w:szCs w:val="20"/>
        </w:rPr>
      </w:pPr>
      <w:r w:rsidRPr="002D2908">
        <w:rPr>
          <w:rFonts w:ascii="Fira Sans" w:hAnsi="Fira Sans"/>
          <w:sz w:val="20"/>
          <w:szCs w:val="20"/>
        </w:rPr>
        <w:t> </w:t>
      </w:r>
    </w:p>
    <w:p w14:paraId="14AE0DDC" w14:textId="77777777" w:rsidR="004D4F56" w:rsidRPr="002D2908" w:rsidRDefault="004D4F56" w:rsidP="004D4F56">
      <w:pPr>
        <w:pStyle w:val="PCB-Kop3"/>
        <w:numPr>
          <w:ilvl w:val="2"/>
          <w:numId w:val="2"/>
        </w:numPr>
        <w:tabs>
          <w:tab w:val="clear" w:pos="1361"/>
          <w:tab w:val="num" w:pos="1077"/>
        </w:tabs>
        <w:ind w:left="1077"/>
        <w:rPr>
          <w:rFonts w:ascii="Fira Sans" w:hAnsi="Fira Sans"/>
          <w:szCs w:val="22"/>
        </w:rPr>
      </w:pPr>
      <w:bookmarkStart w:id="27" w:name="_Toc161145849"/>
      <w:r w:rsidRPr="002D2908">
        <w:rPr>
          <w:rFonts w:ascii="Fira Sans" w:hAnsi="Fira Sans"/>
          <w:szCs w:val="22"/>
        </w:rPr>
        <w:t> </w:t>
      </w:r>
      <w:r w:rsidRPr="002D2908">
        <w:rPr>
          <w:rFonts w:ascii="Fira Sans" w:hAnsi="Fira Sans"/>
          <w:szCs w:val="22"/>
        </w:rPr>
        <w:t>VCA- certificaat</w:t>
      </w:r>
      <w:bookmarkEnd w:id="27"/>
    </w:p>
    <w:p w14:paraId="745677F3" w14:textId="77777777" w:rsidR="004D4F56" w:rsidRPr="002D2908" w:rsidRDefault="004D4F56" w:rsidP="004D4F56">
      <w:pPr>
        <w:rPr>
          <w:rFonts w:ascii="Fira Sans" w:hAnsi="Fira Sans"/>
          <w:sz w:val="20"/>
          <w:szCs w:val="20"/>
        </w:rPr>
      </w:pPr>
    </w:p>
    <w:p w14:paraId="3444ACF9" w14:textId="77777777" w:rsidR="004D4F56" w:rsidRPr="002D2908" w:rsidRDefault="004D4F56" w:rsidP="004D4F56">
      <w:pPr>
        <w:pStyle w:val="Geenafstand"/>
        <w:rPr>
          <w:rFonts w:ascii="Fira Sans" w:hAnsi="Fira Sans"/>
          <w:sz w:val="20"/>
        </w:rPr>
      </w:pPr>
      <w:r w:rsidRPr="002D2908">
        <w:rPr>
          <w:rFonts w:ascii="Fira Sans" w:hAnsi="Fira Sans"/>
          <w:sz w:val="20"/>
        </w:rPr>
        <w:t>De inschrijver moet in het bezit zijn van een certificaat dient VCA** dat betrekking heeft op de aard van de onderhavige opdracht zoals het werken langs provinciale weg. Dit certificaat moet</w:t>
      </w:r>
    </w:p>
    <w:p w14:paraId="49ACA47F" w14:textId="77777777" w:rsidR="004D4F56" w:rsidRPr="002D2908" w:rsidRDefault="004D4F56" w:rsidP="004D4F56">
      <w:pPr>
        <w:pStyle w:val="Geenafstand"/>
        <w:rPr>
          <w:rFonts w:ascii="Fira Sans" w:hAnsi="Fira Sans"/>
          <w:sz w:val="20"/>
        </w:rPr>
      </w:pPr>
      <w:r w:rsidRPr="002D2908">
        <w:rPr>
          <w:rFonts w:ascii="Fira Sans" w:hAnsi="Fira Sans"/>
          <w:sz w:val="20"/>
        </w:rPr>
        <w:t>zijn afgegeven door een certificatie-instelling, die daartoe is geaccrediteerd door een nationale</w:t>
      </w:r>
    </w:p>
    <w:p w14:paraId="7F2F8662" w14:textId="77777777" w:rsidR="004D4F56" w:rsidRPr="002D2908" w:rsidRDefault="004D4F56" w:rsidP="004D4F56">
      <w:pPr>
        <w:pStyle w:val="Geenafstand"/>
        <w:rPr>
          <w:rFonts w:ascii="Fira Sans" w:hAnsi="Fira Sans"/>
          <w:sz w:val="20"/>
        </w:rPr>
      </w:pPr>
      <w:r w:rsidRPr="002D2908">
        <w:rPr>
          <w:rFonts w:ascii="Fira Sans" w:hAnsi="Fira Sans"/>
          <w:sz w:val="20"/>
        </w:rPr>
        <w:t>accreditatieinstelling (in Nederland: de Raad voor Accreditatie).</w:t>
      </w:r>
    </w:p>
    <w:p w14:paraId="5D434D2B" w14:textId="77777777" w:rsidR="004D4F56" w:rsidRPr="002D2908" w:rsidRDefault="004D4F56" w:rsidP="004D4F56">
      <w:pPr>
        <w:pStyle w:val="Geenafstand"/>
        <w:rPr>
          <w:rFonts w:ascii="Fira Sans" w:hAnsi="Fira Sans"/>
          <w:sz w:val="20"/>
        </w:rPr>
      </w:pPr>
      <w:r w:rsidRPr="002D2908">
        <w:rPr>
          <w:rFonts w:ascii="Fira Sans" w:hAnsi="Fira Sans"/>
          <w:sz w:val="20"/>
        </w:rPr>
        <w:t>Ingeval van een combinatie van inschrijvers of onderaanneming dient de combinatie, de</w:t>
      </w:r>
    </w:p>
    <w:p w14:paraId="79F4564A" w14:textId="77777777" w:rsidR="004D4F56" w:rsidRPr="002D2908" w:rsidRDefault="004D4F56" w:rsidP="004D4F56">
      <w:pPr>
        <w:pStyle w:val="Geenafstand"/>
        <w:rPr>
          <w:rFonts w:ascii="Fira Sans" w:hAnsi="Fira Sans"/>
          <w:sz w:val="20"/>
        </w:rPr>
      </w:pPr>
      <w:r w:rsidRPr="002D2908">
        <w:rPr>
          <w:rFonts w:ascii="Fira Sans" w:hAnsi="Fira Sans"/>
          <w:sz w:val="20"/>
        </w:rPr>
        <w:t>combinant of de onderaannemer, die de betreffende diensten c.q. werkzaamheden uitvoert, in</w:t>
      </w:r>
    </w:p>
    <w:p w14:paraId="2D9F55C3" w14:textId="77777777" w:rsidR="004D4F56" w:rsidRPr="002D2908" w:rsidRDefault="004D4F56" w:rsidP="004D4F56">
      <w:pPr>
        <w:pStyle w:val="Geenafstand"/>
        <w:rPr>
          <w:rFonts w:ascii="Fira Sans" w:hAnsi="Fira Sans"/>
          <w:sz w:val="20"/>
        </w:rPr>
      </w:pPr>
      <w:r w:rsidRPr="002D2908">
        <w:rPr>
          <w:rFonts w:ascii="Fira Sans" w:hAnsi="Fira Sans"/>
          <w:sz w:val="20"/>
        </w:rPr>
        <w:t>het bezit te zijn van het hiervoor bedoelde certificaat. Indien afzonderlijke certificaten van</w:t>
      </w:r>
    </w:p>
    <w:p w14:paraId="54A9DD80" w14:textId="77777777" w:rsidR="004D4F56" w:rsidRPr="002D2908" w:rsidRDefault="004D4F56" w:rsidP="004D4F56">
      <w:pPr>
        <w:pStyle w:val="Geenafstand"/>
        <w:rPr>
          <w:rFonts w:ascii="Fira Sans" w:hAnsi="Fira Sans"/>
          <w:sz w:val="20"/>
        </w:rPr>
      </w:pPr>
      <w:r w:rsidRPr="002D2908">
        <w:rPr>
          <w:rFonts w:ascii="Fira Sans" w:hAnsi="Fira Sans"/>
          <w:sz w:val="20"/>
        </w:rPr>
        <w:t>combinanten of onderaannemers worden overlegd, moeten deze certificaten gezamenlijk</w:t>
      </w:r>
    </w:p>
    <w:p w14:paraId="13A3522B" w14:textId="77777777" w:rsidR="004D4F56" w:rsidRPr="002D2908" w:rsidRDefault="004D4F56" w:rsidP="004D4F56">
      <w:pPr>
        <w:rPr>
          <w:rFonts w:ascii="Fira Sans" w:hAnsi="Fira Sans"/>
          <w:sz w:val="20"/>
          <w:szCs w:val="20"/>
        </w:rPr>
      </w:pPr>
      <w:r w:rsidRPr="002D2908">
        <w:rPr>
          <w:rFonts w:ascii="Fira Sans" w:hAnsi="Fira Sans" w:cs="Trebuchet MS"/>
          <w:sz w:val="20"/>
          <w:szCs w:val="20"/>
        </w:rPr>
        <w:t>overeenkomen met de aard van de onderhavige opdracht.</w:t>
      </w:r>
    </w:p>
    <w:p w14:paraId="740C31FA" w14:textId="77777777" w:rsidR="004D4F56" w:rsidRPr="002D2908" w:rsidRDefault="004D4F56" w:rsidP="004D4F56">
      <w:pPr>
        <w:pStyle w:val="PCB-Kop3"/>
        <w:numPr>
          <w:ilvl w:val="2"/>
          <w:numId w:val="2"/>
        </w:numPr>
        <w:tabs>
          <w:tab w:val="clear" w:pos="1361"/>
          <w:tab w:val="num" w:pos="1077"/>
        </w:tabs>
        <w:ind w:left="1077"/>
        <w:rPr>
          <w:rFonts w:ascii="Fira Sans" w:hAnsi="Fira Sans"/>
          <w:sz w:val="20"/>
          <w:szCs w:val="20"/>
        </w:rPr>
      </w:pPr>
      <w:bookmarkStart w:id="28" w:name="_Toc161145850"/>
      <w:r w:rsidRPr="002D2908">
        <w:rPr>
          <w:rFonts w:ascii="Fira Sans" w:hAnsi="Fira Sans" w:cs="ArialMT"/>
          <w:szCs w:val="20"/>
        </w:rPr>
        <w:t>Kwaliteitssysteemcertificaat</w:t>
      </w:r>
      <w:bookmarkEnd w:id="28"/>
    </w:p>
    <w:p w14:paraId="12E63C88" w14:textId="77777777" w:rsidR="004D4F56" w:rsidRPr="002D2908" w:rsidRDefault="004D4F56" w:rsidP="004D4F56">
      <w:pPr>
        <w:rPr>
          <w:rFonts w:ascii="Fira Sans" w:hAnsi="Fira Sans"/>
          <w:sz w:val="20"/>
          <w:szCs w:val="20"/>
        </w:rPr>
      </w:pPr>
    </w:p>
    <w:p w14:paraId="25ACF8DC" w14:textId="77777777" w:rsidR="004D4F56" w:rsidRPr="002D2908" w:rsidRDefault="004D4F56" w:rsidP="004D4F56">
      <w:pPr>
        <w:pStyle w:val="Geenafstand"/>
        <w:rPr>
          <w:rFonts w:ascii="Fira Sans" w:hAnsi="Fira Sans"/>
          <w:sz w:val="20"/>
        </w:rPr>
      </w:pPr>
      <w:r w:rsidRPr="002D2908">
        <w:rPr>
          <w:rFonts w:ascii="Fira Sans" w:hAnsi="Fira Sans"/>
          <w:sz w:val="20"/>
        </w:rPr>
        <w:t>De inschrijver moet in het bezit zijn van een kwaliteitssysteemcertificaat op basis van</w:t>
      </w:r>
    </w:p>
    <w:p w14:paraId="77D3E663" w14:textId="77777777" w:rsidR="004D4F56" w:rsidRPr="002D2908" w:rsidRDefault="004D4F56" w:rsidP="004D4F56">
      <w:pPr>
        <w:pStyle w:val="Geenafstand"/>
        <w:rPr>
          <w:rFonts w:ascii="Fira Sans" w:hAnsi="Fira Sans"/>
          <w:sz w:val="20"/>
        </w:rPr>
      </w:pPr>
      <w:r w:rsidRPr="002D2908">
        <w:rPr>
          <w:rFonts w:ascii="Fira Sans" w:hAnsi="Fira Sans"/>
          <w:sz w:val="20"/>
        </w:rPr>
        <w:t>de norm NEN-EN-ISO 9001:2015 'Kwaliteitsmanagementsystemen - Eisen', dat</w:t>
      </w:r>
    </w:p>
    <w:p w14:paraId="173A5556" w14:textId="77777777" w:rsidR="004D4F56" w:rsidRPr="002D2908" w:rsidRDefault="004D4F56" w:rsidP="004D4F56">
      <w:pPr>
        <w:pStyle w:val="Geenafstand"/>
        <w:rPr>
          <w:rFonts w:ascii="Fira Sans" w:hAnsi="Fira Sans"/>
          <w:sz w:val="20"/>
        </w:rPr>
      </w:pPr>
      <w:r w:rsidRPr="002D2908">
        <w:rPr>
          <w:rFonts w:ascii="Fira Sans" w:hAnsi="Fira Sans"/>
          <w:sz w:val="20"/>
        </w:rPr>
        <w:t>betrekking heeft op de aard van het werk. Dit certificaat moet zijn afgegeven door een</w:t>
      </w:r>
    </w:p>
    <w:p w14:paraId="33E870FA" w14:textId="77777777" w:rsidR="004D4F56" w:rsidRPr="002D2908" w:rsidRDefault="004D4F56" w:rsidP="004D4F56">
      <w:pPr>
        <w:pStyle w:val="Geenafstand"/>
        <w:rPr>
          <w:rFonts w:ascii="Fira Sans" w:hAnsi="Fira Sans"/>
          <w:sz w:val="20"/>
        </w:rPr>
      </w:pPr>
      <w:r w:rsidRPr="002D2908">
        <w:rPr>
          <w:rFonts w:ascii="Fira Sans" w:hAnsi="Fira Sans"/>
          <w:sz w:val="20"/>
        </w:rPr>
        <w:t>certificatie-instelling, die daartoe is geaccrediteerd door een nationale</w:t>
      </w:r>
    </w:p>
    <w:p w14:paraId="7742EB27" w14:textId="77777777" w:rsidR="004D4F56" w:rsidRPr="002D2908" w:rsidRDefault="004D4F56" w:rsidP="004D4F56">
      <w:pPr>
        <w:pStyle w:val="Geenafstand"/>
        <w:rPr>
          <w:rFonts w:ascii="Fira Sans" w:hAnsi="Fira Sans"/>
          <w:sz w:val="20"/>
        </w:rPr>
      </w:pPr>
      <w:r w:rsidRPr="002D2908">
        <w:rPr>
          <w:rFonts w:ascii="Fira Sans" w:hAnsi="Fira Sans"/>
          <w:sz w:val="20"/>
        </w:rPr>
        <w:t>accreditatieinstelling (in Nederland: de Raad voor Accreditatie).</w:t>
      </w:r>
    </w:p>
    <w:p w14:paraId="5D442A2E" w14:textId="77777777" w:rsidR="004D4F56" w:rsidRPr="002D2908" w:rsidRDefault="004D4F56" w:rsidP="004D4F56">
      <w:pPr>
        <w:pStyle w:val="Geenafstand"/>
        <w:rPr>
          <w:rFonts w:ascii="Fira Sans" w:hAnsi="Fira Sans"/>
          <w:sz w:val="20"/>
        </w:rPr>
      </w:pPr>
      <w:r w:rsidRPr="002D2908">
        <w:rPr>
          <w:rFonts w:ascii="Fira Sans" w:hAnsi="Fira Sans"/>
          <w:sz w:val="20"/>
        </w:rPr>
        <w:t>Ingeval van een combinatie van inschrijvers dient de combinatie respectievelijk dienen</w:t>
      </w:r>
    </w:p>
    <w:p w14:paraId="1B132006" w14:textId="77777777" w:rsidR="004D4F56" w:rsidRPr="002D2908" w:rsidRDefault="004D4F56" w:rsidP="004D4F56">
      <w:pPr>
        <w:pStyle w:val="Geenafstand"/>
        <w:rPr>
          <w:rFonts w:ascii="Fira Sans" w:hAnsi="Fira Sans"/>
          <w:sz w:val="20"/>
        </w:rPr>
      </w:pPr>
      <w:r w:rsidRPr="002D2908">
        <w:rPr>
          <w:rFonts w:ascii="Fira Sans" w:hAnsi="Fira Sans"/>
          <w:sz w:val="20"/>
        </w:rPr>
        <w:t>alle deelnemers in het bezit te zijn van het hiervoor bedoelde kwaliteitssysteemcertificaat.</w:t>
      </w:r>
    </w:p>
    <w:p w14:paraId="47C03C94" w14:textId="77777777" w:rsidR="004D4F56" w:rsidRPr="002D2908" w:rsidRDefault="004D4F56" w:rsidP="004D4F56">
      <w:pPr>
        <w:pStyle w:val="Geenafstand"/>
        <w:rPr>
          <w:rFonts w:ascii="Fira Sans" w:hAnsi="Fira Sans"/>
          <w:sz w:val="20"/>
        </w:rPr>
      </w:pPr>
      <w:r w:rsidRPr="002D2908">
        <w:rPr>
          <w:rFonts w:ascii="Fira Sans" w:hAnsi="Fira Sans"/>
          <w:sz w:val="20"/>
        </w:rPr>
        <w:t>Om in aanmerking te kunnen komen voor de opdracht van het werk moet de inschrijver</w:t>
      </w:r>
    </w:p>
    <w:p w14:paraId="34E0CEA9" w14:textId="77777777" w:rsidR="004D4F56" w:rsidRPr="002D2908" w:rsidRDefault="004D4F56" w:rsidP="004D4F56">
      <w:pPr>
        <w:pStyle w:val="Geenafstand"/>
        <w:rPr>
          <w:rFonts w:ascii="Fira Sans" w:hAnsi="Fira Sans"/>
          <w:sz w:val="20"/>
        </w:rPr>
      </w:pPr>
      <w:r w:rsidRPr="002D2908">
        <w:rPr>
          <w:rFonts w:ascii="Fira Sans" w:hAnsi="Fira Sans"/>
          <w:sz w:val="20"/>
        </w:rPr>
        <w:t>na een schriftelijk verzoek van de aanbestedende dienst daartoe, binnen de in dat</w:t>
      </w:r>
    </w:p>
    <w:p w14:paraId="2F64FB84" w14:textId="77777777" w:rsidR="004D4F56" w:rsidRPr="002D2908" w:rsidRDefault="004D4F56" w:rsidP="004D4F56">
      <w:pPr>
        <w:pStyle w:val="Geenafstand"/>
        <w:rPr>
          <w:rFonts w:ascii="Fira Sans" w:hAnsi="Fira Sans"/>
          <w:sz w:val="20"/>
        </w:rPr>
      </w:pPr>
      <w:r w:rsidRPr="002D2908">
        <w:rPr>
          <w:rFonts w:ascii="Fira Sans" w:hAnsi="Fira Sans"/>
          <w:sz w:val="20"/>
        </w:rPr>
        <w:t>verzoek vermelde termijn een door hem gedateerde en gewaarmerkte kopie van het</w:t>
      </w:r>
    </w:p>
    <w:p w14:paraId="5011D3CA" w14:textId="77777777" w:rsidR="004D4F56" w:rsidRPr="002D2908" w:rsidRDefault="004D4F56" w:rsidP="004D4F56">
      <w:pPr>
        <w:pStyle w:val="Geenafstand"/>
        <w:rPr>
          <w:rFonts w:ascii="Fira Sans" w:hAnsi="Fira Sans"/>
          <w:sz w:val="20"/>
        </w:rPr>
      </w:pPr>
      <w:r w:rsidRPr="002D2908">
        <w:rPr>
          <w:rFonts w:ascii="Fira Sans" w:hAnsi="Fira Sans"/>
          <w:sz w:val="20"/>
        </w:rPr>
        <w:t>kwaliteitssysteemcertificaat of, ingeval van een combinatie van inschrijvers, een</w:t>
      </w:r>
    </w:p>
    <w:p w14:paraId="56F6C83E" w14:textId="77777777" w:rsidR="004D4F56" w:rsidRPr="002D2908" w:rsidRDefault="004D4F56" w:rsidP="004D4F56">
      <w:pPr>
        <w:pStyle w:val="Geenafstand"/>
        <w:rPr>
          <w:rFonts w:ascii="Fira Sans" w:hAnsi="Fira Sans"/>
          <w:sz w:val="20"/>
        </w:rPr>
      </w:pPr>
      <w:r w:rsidRPr="002D2908">
        <w:rPr>
          <w:rFonts w:ascii="Fira Sans" w:hAnsi="Fira Sans"/>
          <w:sz w:val="20"/>
        </w:rPr>
        <w:t>gewaarmerkte kopie van het kwaliteitssysteemcertificaat van de combinatie of van alle</w:t>
      </w:r>
    </w:p>
    <w:p w14:paraId="546CE6E3" w14:textId="77777777" w:rsidR="004D4F56" w:rsidRPr="002D2908" w:rsidRDefault="004D4F56" w:rsidP="004D4F56">
      <w:pPr>
        <w:pStyle w:val="Geenafstand"/>
        <w:rPr>
          <w:rFonts w:ascii="Fira Sans" w:hAnsi="Fira Sans"/>
          <w:sz w:val="20"/>
        </w:rPr>
      </w:pPr>
      <w:r w:rsidRPr="002D2908">
        <w:rPr>
          <w:rFonts w:ascii="Fira Sans" w:hAnsi="Fira Sans"/>
          <w:sz w:val="20"/>
        </w:rPr>
        <w:t>deelnemers afzonderlijk overleggen. Indien afzonderlijke certificaten van de deelnemers</w:t>
      </w:r>
    </w:p>
    <w:p w14:paraId="70E26FAC" w14:textId="77777777" w:rsidR="004D4F56" w:rsidRPr="002D2908" w:rsidRDefault="004D4F56" w:rsidP="004D4F56">
      <w:pPr>
        <w:pStyle w:val="Geenafstand"/>
        <w:rPr>
          <w:rFonts w:ascii="Fira Sans" w:hAnsi="Fira Sans"/>
          <w:sz w:val="20"/>
        </w:rPr>
      </w:pPr>
      <w:r w:rsidRPr="002D2908">
        <w:rPr>
          <w:rFonts w:ascii="Fira Sans" w:hAnsi="Fira Sans"/>
          <w:sz w:val="20"/>
        </w:rPr>
        <w:t>in de combinatie worden overgelegd, moeten deze certificaten gezamenlijk overeenkomen met de aard van het werk.</w:t>
      </w:r>
    </w:p>
    <w:p w14:paraId="39E31830" w14:textId="77777777" w:rsidR="004D4F56" w:rsidRPr="002D2908" w:rsidRDefault="004D4F56" w:rsidP="004D4F56">
      <w:pPr>
        <w:pStyle w:val="Geenafstand"/>
        <w:rPr>
          <w:rFonts w:ascii="Fira Sans" w:hAnsi="Fira Sans"/>
          <w:sz w:val="20"/>
        </w:rPr>
      </w:pPr>
    </w:p>
    <w:p w14:paraId="5823C945" w14:textId="77777777" w:rsidR="004D4F56" w:rsidRPr="002D2908" w:rsidRDefault="004D4F56" w:rsidP="004D4F56">
      <w:pPr>
        <w:pStyle w:val="PCB-Kop3"/>
        <w:numPr>
          <w:ilvl w:val="2"/>
          <w:numId w:val="2"/>
        </w:numPr>
        <w:tabs>
          <w:tab w:val="clear" w:pos="1361"/>
          <w:tab w:val="num" w:pos="1077"/>
        </w:tabs>
        <w:spacing w:before="0" w:line="240" w:lineRule="auto"/>
        <w:ind w:left="0" w:firstLine="0"/>
        <w:rPr>
          <w:rFonts w:ascii="Fira Sans" w:hAnsi="Fira Sans"/>
          <w:sz w:val="20"/>
          <w:szCs w:val="20"/>
        </w:rPr>
      </w:pPr>
      <w:bookmarkStart w:id="29" w:name="_Toc161145851"/>
      <w:r w:rsidRPr="002D2908">
        <w:rPr>
          <w:rFonts w:ascii="Fira Sans" w:hAnsi="Fira Sans" w:cs="ArialMT"/>
          <w:szCs w:val="20"/>
        </w:rPr>
        <w:t>CO2-certificaat</w:t>
      </w:r>
      <w:bookmarkEnd w:id="29"/>
    </w:p>
    <w:p w14:paraId="6FED421E" w14:textId="77777777" w:rsidR="004D4F56" w:rsidRPr="002D2908" w:rsidRDefault="004D4F56" w:rsidP="004D4F56">
      <w:pPr>
        <w:pStyle w:val="Geenafstand"/>
        <w:ind w:left="709"/>
        <w:rPr>
          <w:rFonts w:ascii="Fira Sans" w:hAnsi="Fira Sans"/>
          <w:sz w:val="20"/>
        </w:rPr>
      </w:pPr>
    </w:p>
    <w:p w14:paraId="4ECD9448" w14:textId="77777777" w:rsidR="004D4F56" w:rsidRPr="002D2908" w:rsidRDefault="004D4F56" w:rsidP="00E80DCA">
      <w:pPr>
        <w:pStyle w:val="Geenafstand"/>
        <w:rPr>
          <w:rFonts w:ascii="Fira Sans" w:hAnsi="Fira Sans"/>
          <w:sz w:val="20"/>
        </w:rPr>
      </w:pPr>
      <w:r w:rsidRPr="002D2908">
        <w:rPr>
          <w:rFonts w:ascii="Fira Sans" w:hAnsi="Fira Sans"/>
          <w:sz w:val="20"/>
        </w:rPr>
        <w:t>De inschrijver moet in het bezit zijn van een CO2-certificaat niveau 5. Dit certificaat moet zijn afgegeven door een certificatie-instelling, die daartoe is geaccrediteerd door een nationale accreditatieinstelling (in Nederland: de Raad voor Accreditatie).</w:t>
      </w:r>
      <w:r w:rsidRPr="002D2908">
        <w:rPr>
          <w:rFonts w:ascii="Fira Sans" w:hAnsi="Fira Sans"/>
          <w:sz w:val="20"/>
        </w:rPr>
        <w:cr/>
        <w:t>Ingeval van een combinatie van inschrijvers of onderaanneming dient de combinatie, de combinant of de onderaannemer, die de betreffende werkzaamheden uitvoert, in het bezit te zijn van het hiervoor bedoelde certificaat. Indien afzonderlijke certificaten van combinanten of onderaannemers worden overlegd, moeten deze certificaten gezamenlijk overeenkomen met de aard van het gehele werk.</w:t>
      </w:r>
    </w:p>
    <w:p w14:paraId="3D8EB559" w14:textId="77777777" w:rsidR="004D4F56" w:rsidRPr="002D2908" w:rsidRDefault="004D4F56" w:rsidP="004D4F56">
      <w:pPr>
        <w:rPr>
          <w:rFonts w:ascii="Fira Sans" w:hAnsi="Fira Sans"/>
          <w:sz w:val="20"/>
          <w:szCs w:val="20"/>
        </w:rPr>
      </w:pPr>
    </w:p>
    <w:p w14:paraId="2812DEF6" w14:textId="464A7C84" w:rsidR="008A2B85" w:rsidRPr="002D2908" w:rsidRDefault="008A2B85" w:rsidP="00854C8F">
      <w:pPr>
        <w:pStyle w:val="PCB-Kop3"/>
        <w:tabs>
          <w:tab w:val="clear" w:pos="1077"/>
        </w:tabs>
        <w:spacing w:before="0" w:line="240" w:lineRule="auto"/>
        <w:ind w:left="0" w:firstLine="0"/>
        <w:rPr>
          <w:rFonts w:ascii="Fira Sans" w:hAnsi="Fira Sans"/>
        </w:rPr>
      </w:pPr>
      <w:bookmarkStart w:id="30" w:name="_Toc161145852"/>
      <w:r w:rsidRPr="002D2908">
        <w:rPr>
          <w:rFonts w:ascii="Fira Sans" w:hAnsi="Fira Sans"/>
        </w:rPr>
        <w:t>Samenwerkingsverband of Beroep op derden</w:t>
      </w:r>
      <w:r w:rsidR="00AD5D22" w:rsidRPr="002D2908">
        <w:rPr>
          <w:rFonts w:ascii="Fira Sans" w:hAnsi="Fira Sans"/>
        </w:rPr>
        <w:t xml:space="preserve"> / UEA</w:t>
      </w:r>
      <w:bookmarkEnd w:id="30"/>
    </w:p>
    <w:p w14:paraId="770055C9" w14:textId="77777777" w:rsidR="008A2B85" w:rsidRPr="002D2908" w:rsidRDefault="008A2B85" w:rsidP="008C71FB">
      <w:pPr>
        <w:spacing w:after="0" w:line="240" w:lineRule="auto"/>
        <w:rPr>
          <w:rFonts w:ascii="Fira Sans" w:hAnsi="Fira Sans"/>
          <w:sz w:val="20"/>
          <w:szCs w:val="20"/>
        </w:rPr>
      </w:pPr>
    </w:p>
    <w:p w14:paraId="5F383366"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rPr>
        <w:t xml:space="preserve">De ondernemer kan zich, om te voldoen aan de gestelde </w:t>
      </w:r>
      <w:r w:rsidRPr="002D2908">
        <w:rPr>
          <w:rFonts w:ascii="Fira Sans" w:hAnsi="Fira Sans"/>
          <w:szCs w:val="20"/>
        </w:rPr>
        <w:t>geschiktheidseisen beroepen op de financiële en economische draagkracht en/of technische bekwaamheid van andere natuurlijke of rechtspersonen.</w:t>
      </w:r>
    </w:p>
    <w:p w14:paraId="0A18B403" w14:textId="53AE3C6F" w:rsidR="001123EC" w:rsidRPr="002D2908" w:rsidRDefault="001123EC" w:rsidP="001123EC">
      <w:pPr>
        <w:pStyle w:val="PCB-eis"/>
        <w:numPr>
          <w:ilvl w:val="3"/>
          <w:numId w:val="2"/>
        </w:numPr>
        <w:rPr>
          <w:rFonts w:ascii="Fira Sans" w:hAnsi="Fira Sans"/>
          <w:szCs w:val="20"/>
        </w:rPr>
      </w:pPr>
      <w:r w:rsidRPr="002D2908">
        <w:rPr>
          <w:rFonts w:ascii="Fira Sans" w:hAnsi="Fira Sans"/>
        </w:rPr>
        <w:lastRenderedPageBreak/>
        <w:t xml:space="preserve">Indien de ondernemer zich beroept op de financiële en economische </w:t>
      </w:r>
      <w:r w:rsidRPr="002D2908">
        <w:rPr>
          <w:rFonts w:ascii="Fira Sans" w:hAnsi="Fira Sans"/>
          <w:szCs w:val="20"/>
        </w:rPr>
        <w:t xml:space="preserve">draagkracht en/of technische bekwaamheid van andere natuurlijke of rechtspersonen moet de ondernemer dat vermelden in de Eigen Verklaring. </w:t>
      </w:r>
    </w:p>
    <w:p w14:paraId="70BE9667" w14:textId="77777777" w:rsidR="001123EC" w:rsidRPr="002D2908" w:rsidRDefault="001123EC" w:rsidP="001123EC">
      <w:pPr>
        <w:pStyle w:val="PCB-eis"/>
        <w:numPr>
          <w:ilvl w:val="0"/>
          <w:numId w:val="0"/>
        </w:numPr>
        <w:ind w:left="1077"/>
        <w:rPr>
          <w:rFonts w:ascii="Fira Sans" w:hAnsi="Fira Sans"/>
          <w:szCs w:val="20"/>
        </w:rPr>
      </w:pPr>
      <w:r w:rsidRPr="002D2908">
        <w:rPr>
          <w:rFonts w:ascii="Fira Sans" w:hAnsi="Fira Sans"/>
          <w:szCs w:val="20"/>
        </w:rPr>
        <w:t>De inschrijver dient in voorkomend geval:</w:t>
      </w:r>
    </w:p>
    <w:p w14:paraId="5A9CD9EA" w14:textId="77777777" w:rsidR="001123EC" w:rsidRPr="002D2908" w:rsidRDefault="001123EC" w:rsidP="00E80DCA">
      <w:pPr>
        <w:pStyle w:val="PCB-eis"/>
        <w:numPr>
          <w:ilvl w:val="5"/>
          <w:numId w:val="2"/>
        </w:numPr>
        <w:tabs>
          <w:tab w:val="clear" w:pos="1985"/>
        </w:tabs>
        <w:ind w:left="1418"/>
        <w:rPr>
          <w:rFonts w:ascii="Fira Sans" w:hAnsi="Fira Sans"/>
          <w:szCs w:val="20"/>
        </w:rPr>
      </w:pPr>
      <w:r w:rsidRPr="002D2908">
        <w:rPr>
          <w:rFonts w:ascii="Fira Sans" w:hAnsi="Fira Sans"/>
        </w:rPr>
        <w:t>de aanbesteder aan te tonen dat hij daadwerkelijk en onherroepelijk kan beschikken over de voor de uitvoering van de opdracht noodzakelijke middelen van die andere natuurlijke of rechtspersonen; en</w:t>
      </w:r>
    </w:p>
    <w:p w14:paraId="4E60C072" w14:textId="77777777" w:rsidR="001123EC" w:rsidRPr="002D2908" w:rsidRDefault="001123EC" w:rsidP="00E80DCA">
      <w:pPr>
        <w:pStyle w:val="PCB-eis"/>
        <w:numPr>
          <w:ilvl w:val="5"/>
          <w:numId w:val="2"/>
        </w:numPr>
        <w:tabs>
          <w:tab w:val="clear" w:pos="1985"/>
        </w:tabs>
        <w:ind w:left="1418"/>
        <w:rPr>
          <w:rFonts w:ascii="Fira Sans" w:hAnsi="Fira Sans"/>
          <w:szCs w:val="20"/>
        </w:rPr>
      </w:pPr>
      <w:r w:rsidRPr="002D2908">
        <w:rPr>
          <w:rFonts w:ascii="Fira Sans" w:hAnsi="Fira Sans"/>
          <w:szCs w:val="20"/>
        </w:rPr>
        <w:t>die andere natuurlijke of rechtspersonen ook daadwerkelijk en onherroepelijk in te zetten bij de uitvoering van de opdracht, voor zover het de onderdelen betreft waarop de technische bekwaamheid betrekking heeft. Indien de opdracht aan de inschrijver wordt verleend is hij tot deze inzet verplicht.</w:t>
      </w:r>
    </w:p>
    <w:p w14:paraId="70C3B877"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rPr>
        <w:t xml:space="preserve">De ondernemer verstrekt de aanbesteder bewijsstukken waaruit blijkt dat </w:t>
      </w:r>
      <w:r w:rsidRPr="002D2908">
        <w:rPr>
          <w:rFonts w:ascii="Fira Sans" w:hAnsi="Fira Sans"/>
          <w:szCs w:val="20"/>
        </w:rPr>
        <w:t xml:space="preserve">de ondernemer daadwerkelijk en onherroepelijk kan beschikken over de </w:t>
      </w:r>
      <w:r w:rsidRPr="002D2908">
        <w:rPr>
          <w:rFonts w:ascii="Fira Sans" w:hAnsi="Fira Sans"/>
        </w:rPr>
        <w:t xml:space="preserve">voor de uitvoering van de opdracht noodzakelijke middelen van de andere natuurlijke of rechtspersonen, alsmede bewijsstukken waaruit blijkt dat de </w:t>
      </w:r>
      <w:r w:rsidRPr="002D2908">
        <w:rPr>
          <w:rFonts w:ascii="Fira Sans" w:hAnsi="Fira Sans"/>
          <w:szCs w:val="20"/>
        </w:rPr>
        <w:t xml:space="preserve">natuurlijke of rechtspersonen daadwerkelijk en onherroepelijk worden ingezet bij de uitvoering van de opdracht. </w:t>
      </w:r>
    </w:p>
    <w:p w14:paraId="1F88B261" w14:textId="77777777" w:rsidR="001123EC" w:rsidRPr="002D2908" w:rsidRDefault="001123EC" w:rsidP="001123EC">
      <w:pPr>
        <w:pStyle w:val="PCB-eis"/>
        <w:numPr>
          <w:ilvl w:val="0"/>
          <w:numId w:val="0"/>
        </w:numPr>
        <w:ind w:left="1077"/>
        <w:rPr>
          <w:rFonts w:ascii="Fira Sans" w:hAnsi="Fira Sans"/>
          <w:szCs w:val="20"/>
        </w:rPr>
      </w:pPr>
      <w:r w:rsidRPr="002D2908">
        <w:rPr>
          <w:rFonts w:ascii="Fira Sans" w:hAnsi="Fira Sans"/>
          <w:szCs w:val="20"/>
        </w:rPr>
        <w:t>De ondernemer verstrekt de aanbesteder tevens een rechtsgeldig door alle partijen ondertekende aanvullende verklaring conform Bijlage 4 ‘Verklaring aansprakelijkheden bij combinatievorming’ en/of Bijlage 5 ‘Verklaring beroep op derden’. Als bewijsstuk kan onder meer dienen een ter zake gesloten (</w:t>
      </w:r>
      <w:proofErr w:type="spellStart"/>
      <w:r w:rsidRPr="002D2908">
        <w:rPr>
          <w:rFonts w:ascii="Fira Sans" w:hAnsi="Fira Sans"/>
          <w:szCs w:val="20"/>
        </w:rPr>
        <w:t>onderaannemings</w:t>
      </w:r>
      <w:proofErr w:type="spellEnd"/>
      <w:r w:rsidRPr="002D2908">
        <w:rPr>
          <w:rFonts w:ascii="Fira Sans" w:hAnsi="Fira Sans"/>
          <w:szCs w:val="20"/>
        </w:rPr>
        <w:t>-)overeenkomst of een ter zake door de ondernemer en de natuurlijke of rechtspersoon opgestelde, gedateerde en rechtsgeldig ondertekende verklaring, zulks ter beoordeling van de aanbesteder.</w:t>
      </w:r>
    </w:p>
    <w:p w14:paraId="5A300489"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szCs w:val="20"/>
        </w:rPr>
        <w:t>Natuurlijke personen, rechtspersonen en vennootschappen mogen zich in beginsel slechts eenmaal - al dan niet in combinatie met andere natuurlijke personen, rechtspersonen en vennootschappen - inschrijven. Voor toepassing op deze bepaling worden als rechtspersonen en vennootschappen beschouwd die:</w:t>
      </w:r>
    </w:p>
    <w:p w14:paraId="7F2AD8AD" w14:textId="77777777"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Aan elkaar zijn gelieerd op een wijze als bedoeld in artikel 24a boek 2 Burgerlijk Wetboek.</w:t>
      </w:r>
    </w:p>
    <w:p w14:paraId="29C76E0B" w14:textId="77777777"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Met elkaar zijn verbonden in een groep als bedoeld in artikel 24b boek 2 Burgerlijk Wetboek.</w:t>
      </w:r>
    </w:p>
    <w:p w14:paraId="2FB4FFD5" w14:textId="14C7F6F2" w:rsidR="001123EC" w:rsidRPr="002D2908" w:rsidRDefault="001123EC" w:rsidP="002D2908">
      <w:pPr>
        <w:pStyle w:val="PCB-eis"/>
        <w:numPr>
          <w:ilvl w:val="5"/>
          <w:numId w:val="2"/>
        </w:numPr>
        <w:tabs>
          <w:tab w:val="clear" w:pos="1985"/>
        </w:tabs>
        <w:ind w:left="1418"/>
        <w:rPr>
          <w:rFonts w:ascii="Fira Sans" w:hAnsi="Fira Sans"/>
          <w:szCs w:val="20"/>
        </w:rPr>
      </w:pPr>
      <w:r w:rsidRPr="002D2908">
        <w:rPr>
          <w:rFonts w:ascii="Fira Sans" w:hAnsi="Fira Sans"/>
          <w:szCs w:val="20"/>
        </w:rPr>
        <w:t>Aan elkaar zijn gelieerd in aan sub a of sub b vergelijkbare rechtsvormen naar buitenlands recht.</w:t>
      </w:r>
    </w:p>
    <w:p w14:paraId="4DC75F13" w14:textId="77777777" w:rsidR="001123EC" w:rsidRPr="002D2908" w:rsidRDefault="001123EC" w:rsidP="001123EC">
      <w:pPr>
        <w:pStyle w:val="PCB-eis"/>
        <w:numPr>
          <w:ilvl w:val="3"/>
          <w:numId w:val="2"/>
        </w:numPr>
        <w:rPr>
          <w:rFonts w:ascii="Fira Sans" w:hAnsi="Fira Sans"/>
          <w:szCs w:val="20"/>
        </w:rPr>
      </w:pPr>
      <w:r w:rsidRPr="002D2908">
        <w:rPr>
          <w:rFonts w:ascii="Fira Sans" w:hAnsi="Fira Sans"/>
          <w:szCs w:val="20"/>
        </w:rPr>
        <w:t xml:space="preserve">Aan de hand van geschiktheidseisen wordt de geschiktheid van de ondernemer getoetst. Indien de ondernemer aan één of meerdere van de geschiktheidseisen niet voldoet dan kan de aanbestedende dienst besluiten om de ondernemer uit te sluiten van de aanbesteding. Door invulling van punt 5 van de Eigen Verklaring en ondertekening van de Eigen Verklaring  (bijlage 2) verklaart de ondernemer dat hij voldoet aan de geschiktheidseisen. De ondernemer kan in de Eigen Verklaring verklaren dat hij niet voldoet aan een of meerdere geschiktheidseisen, met een toelichting waarom de onderneming van mening is dat het niet voldoen aan de geschiktheidseis niet zou mogen leiden tot uitsluiting van de onderneming bij de aanbestedingsprocedure. Aan de ondernemer die in aanmerking komt voor uitnodiging tot inschrijving wordt voorafgaand aan die uitnodiging verzocht met bewijsmiddelen aan te tonen dat hij aan de geschiktheidseisen voldoet. </w:t>
      </w:r>
    </w:p>
    <w:p w14:paraId="5C2398C2" w14:textId="6B481488" w:rsidR="00AD5D22" w:rsidRPr="002D2908" w:rsidRDefault="00AD5D22" w:rsidP="00AD5D22">
      <w:pPr>
        <w:pStyle w:val="PCB-eis"/>
        <w:numPr>
          <w:ilvl w:val="0"/>
          <w:numId w:val="0"/>
        </w:numPr>
        <w:spacing w:line="240" w:lineRule="auto"/>
        <w:ind w:left="1134" w:hanging="425"/>
        <w:rPr>
          <w:rFonts w:ascii="Fira Sans" w:hAnsi="Fira Sans"/>
        </w:rPr>
      </w:pPr>
    </w:p>
    <w:p w14:paraId="6CCC11FA" w14:textId="77777777" w:rsidR="00810F97" w:rsidRPr="002D2908" w:rsidRDefault="00810F97">
      <w:pPr>
        <w:rPr>
          <w:rFonts w:ascii="Fira Sans" w:hAnsi="Fira Sans"/>
          <w:b/>
          <w:szCs w:val="18"/>
        </w:rPr>
      </w:pPr>
      <w:bookmarkStart w:id="31" w:name="_Toc468949563"/>
      <w:r w:rsidRPr="002D2908">
        <w:rPr>
          <w:rFonts w:ascii="Fira Sans" w:hAnsi="Fira Sans"/>
          <w:sz w:val="20"/>
          <w:szCs w:val="18"/>
        </w:rPr>
        <w:br w:type="page"/>
      </w:r>
    </w:p>
    <w:p w14:paraId="6BDA9F13" w14:textId="77777777" w:rsidR="00412304" w:rsidRPr="002D2908" w:rsidRDefault="00412304" w:rsidP="002C2B6F">
      <w:pPr>
        <w:pStyle w:val="PCB-Kop2"/>
        <w:spacing w:before="0" w:after="0" w:line="240" w:lineRule="auto"/>
        <w:ind w:left="0" w:firstLine="0"/>
        <w:rPr>
          <w:rFonts w:ascii="Fira Sans" w:hAnsi="Fira Sans"/>
        </w:rPr>
      </w:pPr>
      <w:bookmarkStart w:id="32" w:name="_Toc161145853"/>
      <w:r w:rsidRPr="002D2908">
        <w:rPr>
          <w:rFonts w:ascii="Fira Sans" w:hAnsi="Fira Sans"/>
        </w:rPr>
        <w:lastRenderedPageBreak/>
        <w:t>BIBOB</w:t>
      </w:r>
      <w:bookmarkEnd w:id="31"/>
      <w:bookmarkEnd w:id="32"/>
      <w:r w:rsidRPr="002D2908">
        <w:rPr>
          <w:rFonts w:ascii="Fira Sans" w:hAnsi="Fira Sans"/>
        </w:rPr>
        <w:t xml:space="preserve"> </w:t>
      </w:r>
    </w:p>
    <w:p w14:paraId="3D159476" w14:textId="77777777" w:rsidR="002C2B6F" w:rsidRPr="002D2908" w:rsidRDefault="002C2B6F" w:rsidP="002C2B6F">
      <w:pPr>
        <w:pStyle w:val="toelichting"/>
        <w:shd w:val="clear" w:color="auto" w:fill="auto"/>
        <w:spacing w:line="240" w:lineRule="auto"/>
        <w:ind w:left="0" w:firstLine="0"/>
        <w:rPr>
          <w:rFonts w:ascii="Fira Sans" w:hAnsi="Fira Sans"/>
          <w:b/>
          <w:lang w:val="nl-NL"/>
        </w:rPr>
      </w:pPr>
    </w:p>
    <w:p w14:paraId="4F25BC18" w14:textId="77777777" w:rsidR="00412304" w:rsidRPr="002D2908" w:rsidRDefault="00412304" w:rsidP="002C2B6F">
      <w:pPr>
        <w:spacing w:after="0" w:line="240" w:lineRule="auto"/>
        <w:rPr>
          <w:rFonts w:ascii="Fira Sans" w:hAnsi="Fira Sans"/>
          <w:sz w:val="20"/>
          <w:szCs w:val="20"/>
        </w:rPr>
      </w:pPr>
    </w:p>
    <w:p w14:paraId="75ADD555" w14:textId="77777777" w:rsidR="002C2B6F" w:rsidRPr="002D2908" w:rsidRDefault="00412304" w:rsidP="002C2B6F">
      <w:pPr>
        <w:pStyle w:val="PCB-Kop3"/>
        <w:spacing w:before="0" w:line="240" w:lineRule="auto"/>
        <w:ind w:left="0" w:firstLine="0"/>
        <w:rPr>
          <w:rFonts w:ascii="Fira Sans" w:hAnsi="Fira Sans"/>
        </w:rPr>
      </w:pPr>
      <w:bookmarkStart w:id="33" w:name="_Toc468949564"/>
      <w:bookmarkStart w:id="34" w:name="_Toc161145854"/>
      <w:r w:rsidRPr="002D2908">
        <w:rPr>
          <w:rFonts w:ascii="Fira Sans" w:hAnsi="Fira Sans"/>
        </w:rPr>
        <w:t>Onderzoek</w:t>
      </w:r>
      <w:bookmarkEnd w:id="33"/>
      <w:bookmarkEnd w:id="34"/>
      <w:r w:rsidRPr="002D2908">
        <w:rPr>
          <w:rFonts w:ascii="Fira Sans" w:hAnsi="Fira Sans"/>
        </w:rPr>
        <w:t xml:space="preserve"> </w:t>
      </w:r>
    </w:p>
    <w:p w14:paraId="28DE1E4F" w14:textId="77777777" w:rsidR="002C2B6F" w:rsidRPr="002D2908" w:rsidRDefault="002C2B6F" w:rsidP="002C2B6F">
      <w:pPr>
        <w:spacing w:after="0" w:line="240" w:lineRule="auto"/>
        <w:ind w:left="709"/>
        <w:rPr>
          <w:rFonts w:ascii="Fira Sans" w:hAnsi="Fira Sans"/>
          <w:sz w:val="20"/>
          <w:szCs w:val="20"/>
        </w:rPr>
      </w:pPr>
    </w:p>
    <w:p w14:paraId="6C3D7D0F" w14:textId="0547A428"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Aanbesteder onderzoekt - mede op basis van de door ondernemers aangeleverde gegevens – of er indicaties zijn dat op een ondernemer één of meer van de in artikel 2.86 Aanbestedingswet 2012 (</w:t>
      </w:r>
      <w:r w:rsidRPr="007E40D8">
        <w:rPr>
          <w:rFonts w:ascii="Fira Sans" w:hAnsi="Fira Sans"/>
          <w:sz w:val="20"/>
          <w:szCs w:val="20"/>
        </w:rPr>
        <w:t xml:space="preserve">artikel </w:t>
      </w:r>
      <w:r w:rsidR="007E40D8" w:rsidRPr="007E40D8">
        <w:rPr>
          <w:rFonts w:ascii="Fira Sans" w:hAnsi="Fira Sans"/>
          <w:sz w:val="20"/>
          <w:szCs w:val="20"/>
        </w:rPr>
        <w:t>2.13.1</w:t>
      </w:r>
      <w:r w:rsidRPr="007E40D8">
        <w:rPr>
          <w:rFonts w:ascii="Fira Sans" w:hAnsi="Fira Sans"/>
          <w:sz w:val="20"/>
          <w:szCs w:val="20"/>
        </w:rPr>
        <w:t xml:space="preserve"> ARW 2016</w:t>
      </w:r>
      <w:r w:rsidRPr="002D2908">
        <w:rPr>
          <w:rFonts w:ascii="Fira Sans" w:hAnsi="Fira Sans"/>
          <w:sz w:val="20"/>
          <w:szCs w:val="20"/>
        </w:rPr>
        <w:t>) bedoelde uitsluitingsgronden, dan wel één of meer van de op deze aanbesteding van toepassing verklaarde uitsluitingsgronden als bedoeld in artikel 2.87 Aanbestedingswet 2012 (</w:t>
      </w:r>
      <w:r w:rsidRPr="007E40D8">
        <w:rPr>
          <w:rFonts w:ascii="Fira Sans" w:hAnsi="Fira Sans"/>
          <w:sz w:val="20"/>
          <w:szCs w:val="20"/>
        </w:rPr>
        <w:t xml:space="preserve">artikel </w:t>
      </w:r>
      <w:r w:rsidR="007E40D8" w:rsidRPr="007E40D8">
        <w:rPr>
          <w:rFonts w:ascii="Fira Sans" w:hAnsi="Fira Sans"/>
          <w:sz w:val="20"/>
          <w:szCs w:val="20"/>
        </w:rPr>
        <w:t>2.13.7</w:t>
      </w:r>
      <w:r w:rsidRPr="007E40D8">
        <w:rPr>
          <w:rFonts w:ascii="Fira Sans" w:hAnsi="Fira Sans"/>
          <w:sz w:val="20"/>
          <w:szCs w:val="20"/>
        </w:rPr>
        <w:t xml:space="preserve"> ARW 2016</w:t>
      </w:r>
      <w:r w:rsidRPr="002D2908">
        <w:rPr>
          <w:rFonts w:ascii="Fira Sans" w:hAnsi="Fira Sans"/>
          <w:sz w:val="20"/>
          <w:szCs w:val="20"/>
        </w:rPr>
        <w:t xml:space="preserve">) van toepassing zijn. </w:t>
      </w:r>
    </w:p>
    <w:p w14:paraId="0DF3A9C7"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 xml:space="preserve">Als dergelijke indicaties aanwezig zijn, dan </w:t>
      </w:r>
      <w:r w:rsidR="00114589" w:rsidRPr="002D2908">
        <w:rPr>
          <w:rFonts w:ascii="Fira Sans" w:hAnsi="Fira Sans"/>
          <w:sz w:val="20"/>
          <w:szCs w:val="20"/>
        </w:rPr>
        <w:t>zal</w:t>
      </w:r>
      <w:r w:rsidRPr="002D2908">
        <w:rPr>
          <w:rFonts w:ascii="Fira Sans" w:hAnsi="Fira Sans"/>
          <w:sz w:val="20"/>
          <w:szCs w:val="20"/>
        </w:rPr>
        <w:t xml:space="preserve"> door de </w:t>
      </w:r>
      <w:r w:rsidR="003243CE" w:rsidRPr="002D2908">
        <w:rPr>
          <w:rFonts w:ascii="Fira Sans" w:hAnsi="Fira Sans"/>
          <w:sz w:val="20"/>
          <w:szCs w:val="20"/>
        </w:rPr>
        <w:t>a</w:t>
      </w:r>
      <w:r w:rsidRPr="002D2908">
        <w:rPr>
          <w:rFonts w:ascii="Fira Sans" w:hAnsi="Fira Sans"/>
          <w:sz w:val="20"/>
          <w:szCs w:val="20"/>
        </w:rPr>
        <w:t xml:space="preserve">anbesteder advies worden gevraagd aan het Bureau BIBOB (zie artikel 9 van de Wet Bevordering integriteitsbeoordelingen door het openbaar bestuur (Wet Bibob)). De ondernemer over wie advies is gevraagd, wordt door de </w:t>
      </w:r>
      <w:r w:rsidR="003243CE" w:rsidRPr="002D2908">
        <w:rPr>
          <w:rFonts w:ascii="Fira Sans" w:hAnsi="Fira Sans"/>
          <w:sz w:val="20"/>
          <w:szCs w:val="20"/>
        </w:rPr>
        <w:t>a</w:t>
      </w:r>
      <w:r w:rsidRPr="002D2908">
        <w:rPr>
          <w:rFonts w:ascii="Fira Sans" w:hAnsi="Fira Sans"/>
          <w:sz w:val="20"/>
          <w:szCs w:val="20"/>
        </w:rPr>
        <w:t xml:space="preserve">anbesteder over de inhoud van dat advies geïnformeerd als het advies ertoe </w:t>
      </w:r>
      <w:r w:rsidR="00114589" w:rsidRPr="002D2908">
        <w:rPr>
          <w:rFonts w:ascii="Fira Sans" w:hAnsi="Fira Sans"/>
          <w:sz w:val="20"/>
          <w:szCs w:val="20"/>
        </w:rPr>
        <w:t xml:space="preserve">leidt </w:t>
      </w:r>
      <w:r w:rsidRPr="002D2908">
        <w:rPr>
          <w:rFonts w:ascii="Fira Sans" w:hAnsi="Fira Sans"/>
          <w:sz w:val="20"/>
          <w:szCs w:val="20"/>
        </w:rPr>
        <w:t>dat ondernemer wordt uitgesloten van (verdere) deelname aan de aanbesteding, de overheidsopdracht niet aan de ondernemer gegund wordt, de overeenkomst met de ondernemer wordt ontbonden of de toestemming aan het inzetten van een onderaannemer wordt geweigerd.</w:t>
      </w:r>
    </w:p>
    <w:p w14:paraId="57C4FE8C" w14:textId="77777777" w:rsidR="002C2B6F" w:rsidRPr="002D2908" w:rsidRDefault="002C2B6F" w:rsidP="002C2B6F">
      <w:pPr>
        <w:spacing w:after="0" w:line="240" w:lineRule="auto"/>
        <w:ind w:left="709"/>
        <w:rPr>
          <w:rFonts w:ascii="Fira Sans" w:hAnsi="Fira Sans"/>
          <w:sz w:val="20"/>
          <w:szCs w:val="20"/>
        </w:rPr>
      </w:pPr>
    </w:p>
    <w:p w14:paraId="3B663719" w14:textId="77777777" w:rsidR="00412304" w:rsidRPr="002D2908" w:rsidRDefault="00412304" w:rsidP="00854C8F">
      <w:pPr>
        <w:pStyle w:val="PCB-Kop3"/>
        <w:tabs>
          <w:tab w:val="clear" w:pos="1077"/>
        </w:tabs>
        <w:spacing w:before="0" w:line="240" w:lineRule="auto"/>
        <w:ind w:left="0" w:firstLine="0"/>
        <w:rPr>
          <w:rFonts w:ascii="Fira Sans" w:hAnsi="Fira Sans"/>
        </w:rPr>
      </w:pPr>
      <w:bookmarkStart w:id="35" w:name="_Toc468949565"/>
      <w:bookmarkStart w:id="36" w:name="_Toc161145855"/>
      <w:r w:rsidRPr="002D2908">
        <w:rPr>
          <w:rFonts w:ascii="Fira Sans" w:hAnsi="Fira Sans"/>
        </w:rPr>
        <w:t>Integriteitstoets</w:t>
      </w:r>
      <w:bookmarkEnd w:id="35"/>
      <w:bookmarkEnd w:id="36"/>
    </w:p>
    <w:p w14:paraId="5B5C85AF" w14:textId="77777777" w:rsidR="00412304" w:rsidRPr="002D2908" w:rsidRDefault="00412304" w:rsidP="002C2B6F">
      <w:pPr>
        <w:spacing w:after="0" w:line="240" w:lineRule="auto"/>
        <w:rPr>
          <w:rFonts w:ascii="Fira Sans" w:hAnsi="Fira Sans"/>
          <w:sz w:val="20"/>
          <w:szCs w:val="20"/>
        </w:rPr>
      </w:pPr>
    </w:p>
    <w:p w14:paraId="07816EFB"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Om te voorkomen dat de overheid door deze aanbesteding o</w:t>
      </w:r>
      <w:r w:rsidR="002C2B6F" w:rsidRPr="002D2908">
        <w:rPr>
          <w:rFonts w:ascii="Fira Sans" w:hAnsi="Fira Sans"/>
          <w:sz w:val="20"/>
          <w:szCs w:val="20"/>
        </w:rPr>
        <w:t xml:space="preserve">nbedoeld criminele activiteiten </w:t>
      </w:r>
      <w:r w:rsidRPr="002D2908">
        <w:rPr>
          <w:rFonts w:ascii="Fira Sans" w:hAnsi="Fira Sans"/>
          <w:sz w:val="20"/>
          <w:szCs w:val="20"/>
        </w:rPr>
        <w:t>faciliteert, wil de provincie gebruik kunnen maken van de Wet Bibob en de daarin geboden mogelijkheid van advies door het Bureau Bibob.</w:t>
      </w:r>
    </w:p>
    <w:p w14:paraId="0B8B55F3"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De provincie heeft op grond van de Wet en het Besluit Bibob bij een aanbesteding binnen de sectoren ICT, bouw en milieu de mogelijkheid om het Bureau Bibob (onderdeel van het ministerie van Veiligheid en Justitie) te verzoeken advies te geven:</w:t>
      </w:r>
    </w:p>
    <w:p w14:paraId="7B6CF8AE"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voordat een beslissing door de provincie wordt genomen inzake de gunning van de overheidsopdracht;</w:t>
      </w:r>
    </w:p>
    <w:p w14:paraId="1E8D2E43"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voordat de provincie een beroep doet op de ontbindende voorwaarde in de overeenkomst;</w:t>
      </w:r>
    </w:p>
    <w:p w14:paraId="29348E58" w14:textId="77777777" w:rsidR="00412304" w:rsidRPr="002D2908" w:rsidRDefault="00412304" w:rsidP="002C2B6F">
      <w:pPr>
        <w:pStyle w:val="PCB-eis"/>
        <w:numPr>
          <w:ilvl w:val="4"/>
          <w:numId w:val="5"/>
        </w:numPr>
        <w:spacing w:line="240" w:lineRule="auto"/>
        <w:ind w:left="1276" w:hanging="567"/>
        <w:rPr>
          <w:rFonts w:ascii="Fira Sans" w:hAnsi="Fira Sans"/>
          <w:szCs w:val="20"/>
        </w:rPr>
      </w:pPr>
      <w:r w:rsidRPr="002D2908">
        <w:rPr>
          <w:rFonts w:ascii="Fira Sans" w:hAnsi="Fira Sans"/>
          <w:szCs w:val="20"/>
        </w:rPr>
        <w:t>ten aanzien van een onderaannemer met het oog op diens acceptatie als zodanig.</w:t>
      </w:r>
    </w:p>
    <w:p w14:paraId="60457CD1" w14:textId="77777777" w:rsidR="00412304" w:rsidRPr="002D2908" w:rsidRDefault="00412304" w:rsidP="002C2B6F">
      <w:pPr>
        <w:spacing w:after="0" w:line="240" w:lineRule="auto"/>
        <w:ind w:left="1276" w:hanging="567"/>
        <w:rPr>
          <w:rFonts w:ascii="Fira Sans" w:hAnsi="Fira Sans"/>
          <w:sz w:val="20"/>
          <w:szCs w:val="20"/>
        </w:rPr>
      </w:pPr>
    </w:p>
    <w:p w14:paraId="64D23644"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Het advies dat het Bureau Bibob op basis van zijn onderzoek zal uitbrengen, geeft de provincie ondersteuning bij haar eigen inhoudelijke afweging om een overheidsopdracht al dan niet aan een ondernemer te gunnen, dan wel een overeenkomst inzake een overheidsopdracht al dan niet te ontbinden, dan wel al dan niet toestemming te verlenen voor inschakeling van een bepaalde onderaannemer. Het advies van het Bureau Bibob kan dus aanleiding zijn voor de provincie om een ondernemer uit te sluiten van (verdere) deelname aan de aanbesteding.</w:t>
      </w:r>
    </w:p>
    <w:p w14:paraId="6F78AE75" w14:textId="77777777" w:rsidR="00B27ED9" w:rsidRPr="002D2908" w:rsidRDefault="00B27ED9" w:rsidP="002C2B6F">
      <w:pPr>
        <w:spacing w:after="0" w:line="240" w:lineRule="auto"/>
        <w:ind w:left="709"/>
        <w:rPr>
          <w:rFonts w:ascii="Fira Sans" w:hAnsi="Fira Sans"/>
          <w:sz w:val="20"/>
          <w:szCs w:val="20"/>
        </w:rPr>
      </w:pPr>
    </w:p>
    <w:p w14:paraId="03C9C3F5" w14:textId="77777777" w:rsidR="00412304" w:rsidRPr="002D2908" w:rsidRDefault="00412304" w:rsidP="002C2B6F">
      <w:pPr>
        <w:spacing w:after="0" w:line="240" w:lineRule="auto"/>
        <w:ind w:left="709"/>
        <w:rPr>
          <w:rFonts w:ascii="Fira Sans" w:hAnsi="Fira Sans"/>
          <w:sz w:val="20"/>
          <w:szCs w:val="20"/>
        </w:rPr>
      </w:pPr>
      <w:r w:rsidRPr="002D2908">
        <w:rPr>
          <w:rFonts w:ascii="Fira Sans" w:hAnsi="Fira Sans"/>
          <w:sz w:val="20"/>
          <w:szCs w:val="20"/>
        </w:rPr>
        <w:t xml:space="preserve">Daarnaast kan het advies van het Bureau Bibob aanleiding zijn voor de provincie om voorwaarden voor te schrijven voor de gunning en/of tijdens de uitvoering van de overheidsopdracht. Indien blijkt dat de ondernemer zich niet houdt aan de voorwaarden, zal de provincie in voorkomend geval (alsnog) een beroep kunnen doen op de ontbindende voorwaarde in de overeenkomst, </w:t>
      </w:r>
      <w:proofErr w:type="spellStart"/>
      <w:r w:rsidRPr="002D2908">
        <w:rPr>
          <w:rFonts w:ascii="Fira Sans" w:hAnsi="Fira Sans"/>
          <w:sz w:val="20"/>
          <w:szCs w:val="20"/>
        </w:rPr>
        <w:t>danwel</w:t>
      </w:r>
      <w:proofErr w:type="spellEnd"/>
      <w:r w:rsidRPr="002D2908">
        <w:rPr>
          <w:rFonts w:ascii="Fira Sans" w:hAnsi="Fira Sans"/>
          <w:sz w:val="20"/>
          <w:szCs w:val="20"/>
        </w:rPr>
        <w:t xml:space="preserve"> aanvullende voorwaarden stellen. Alle daaruit voortvloeiende kosten komen ten laste van de ondernemer.</w:t>
      </w:r>
    </w:p>
    <w:p w14:paraId="6E6F2E72" w14:textId="77777777" w:rsidR="002C2B6F" w:rsidRPr="002D2908" w:rsidRDefault="002C2B6F" w:rsidP="002C2B6F">
      <w:pPr>
        <w:autoSpaceDE w:val="0"/>
        <w:autoSpaceDN w:val="0"/>
        <w:adjustRightInd w:val="0"/>
        <w:spacing w:after="0" w:line="240" w:lineRule="auto"/>
        <w:ind w:left="709"/>
        <w:rPr>
          <w:rFonts w:ascii="Fira Sans" w:hAnsi="Fira Sans"/>
          <w:sz w:val="20"/>
          <w:szCs w:val="20"/>
        </w:rPr>
      </w:pPr>
    </w:p>
    <w:p w14:paraId="7C997C59" w14:textId="77777777" w:rsidR="007A520D" w:rsidRPr="002D701C" w:rsidRDefault="007A520D" w:rsidP="007A520D">
      <w:pPr>
        <w:autoSpaceDE w:val="0"/>
        <w:autoSpaceDN w:val="0"/>
        <w:adjustRightInd w:val="0"/>
        <w:spacing w:after="0" w:line="240" w:lineRule="auto"/>
        <w:ind w:left="709"/>
        <w:rPr>
          <w:rFonts w:ascii="Fira Sans" w:hAnsi="Fira Sans"/>
          <w:sz w:val="20"/>
          <w:szCs w:val="20"/>
          <w:lang w:eastAsia="nl-NL"/>
        </w:rPr>
      </w:pPr>
      <w:r w:rsidRPr="00EE15F9">
        <w:rPr>
          <w:rFonts w:ascii="Fira Sans" w:hAnsi="Fira Sans" w:cs="TrebuchetMS"/>
          <w:sz w:val="20"/>
          <w:szCs w:val="20"/>
        </w:rPr>
        <w:t xml:space="preserve">De inschrijver </w:t>
      </w:r>
      <w:r w:rsidRPr="002D701C">
        <w:rPr>
          <w:rFonts w:ascii="Fira Sans" w:hAnsi="Fira Sans" w:cs="TrebuchetMS"/>
          <w:sz w:val="20"/>
          <w:szCs w:val="20"/>
        </w:rPr>
        <w:t>aan wie de opdrachtgever voornemens is het werk te gunnen dient het formulier, na ontvangst van de brief met voorgenomen gunning, zo spoedig mogelijk volledig ingevuld, rechtsgeldig ondertekend en voorzien van alle gevraagde bijlagen aan ons retour te sturen</w:t>
      </w:r>
      <w:r w:rsidRPr="002D701C">
        <w:rPr>
          <w:rFonts w:ascii="Fira Sans" w:hAnsi="Fira Sans"/>
          <w:sz w:val="20"/>
          <w:szCs w:val="20"/>
          <w:lang w:eastAsia="nl-NL"/>
        </w:rPr>
        <w:t xml:space="preserve"> via </w:t>
      </w:r>
      <w:hyperlink r:id="rId23" w:history="1">
        <w:r w:rsidRPr="002D701C">
          <w:rPr>
            <w:rStyle w:val="Hyperlink"/>
            <w:rFonts w:ascii="Fira Sans" w:hAnsi="Fira Sans"/>
            <w:sz w:val="20"/>
            <w:szCs w:val="20"/>
            <w:lang w:eastAsia="nl-NL"/>
          </w:rPr>
          <w:t>bibob@flevoland.nl</w:t>
        </w:r>
      </w:hyperlink>
      <w:r w:rsidRPr="002D701C">
        <w:rPr>
          <w:rFonts w:ascii="Fira Sans" w:hAnsi="Fira Sans"/>
          <w:sz w:val="20"/>
          <w:szCs w:val="20"/>
          <w:lang w:eastAsia="nl-NL"/>
        </w:rPr>
        <w:t>.</w:t>
      </w:r>
    </w:p>
    <w:p w14:paraId="27446229" w14:textId="77777777" w:rsidR="007A520D" w:rsidRPr="002D701C" w:rsidRDefault="007A520D" w:rsidP="007A520D">
      <w:pPr>
        <w:spacing w:after="0" w:line="240" w:lineRule="auto"/>
        <w:rPr>
          <w:rFonts w:ascii="Fira Sans" w:hAnsi="Fira Sans"/>
          <w:sz w:val="20"/>
          <w:szCs w:val="20"/>
        </w:rPr>
      </w:pPr>
    </w:p>
    <w:p w14:paraId="0576943E" w14:textId="77777777" w:rsidR="007A520D" w:rsidRPr="002D701C" w:rsidRDefault="007A520D" w:rsidP="007A520D">
      <w:pPr>
        <w:spacing w:after="0" w:line="240" w:lineRule="auto"/>
        <w:ind w:left="709"/>
        <w:rPr>
          <w:rFonts w:ascii="Fira Sans" w:hAnsi="Fira Sans"/>
          <w:sz w:val="20"/>
          <w:szCs w:val="20"/>
        </w:rPr>
      </w:pPr>
      <w:r w:rsidRPr="002D701C">
        <w:rPr>
          <w:rFonts w:ascii="Fira Sans" w:hAnsi="Fira Sans"/>
          <w:sz w:val="20"/>
          <w:szCs w:val="20"/>
        </w:rPr>
        <w:t xml:space="preserve">Wij hebben ook de optie om veilig te mailen via: </w:t>
      </w:r>
      <w:hyperlink r:id="rId24" w:history="1">
        <w:r w:rsidRPr="002D701C">
          <w:rPr>
            <w:rStyle w:val="Hyperlink"/>
            <w:rFonts w:ascii="Fira Sans" w:hAnsi="Fira Sans"/>
            <w:sz w:val="20"/>
            <w:szCs w:val="20"/>
          </w:rPr>
          <w:t xml:space="preserve">veiligmailen.flevoland.nl </w:t>
        </w:r>
      </w:hyperlink>
      <w:r w:rsidRPr="002D701C">
        <w:rPr>
          <w:rFonts w:ascii="Fira Sans" w:hAnsi="Fira Sans"/>
          <w:sz w:val="20"/>
          <w:szCs w:val="20"/>
        </w:rPr>
        <w:t xml:space="preserve">. </w:t>
      </w:r>
    </w:p>
    <w:p w14:paraId="3121BDBB" w14:textId="77777777" w:rsidR="007A520D" w:rsidRPr="002D701C" w:rsidRDefault="007A520D" w:rsidP="007A520D">
      <w:pPr>
        <w:spacing w:after="0" w:line="240" w:lineRule="auto"/>
        <w:ind w:left="709"/>
        <w:rPr>
          <w:rFonts w:ascii="Fira Sans" w:hAnsi="Fira Sans"/>
          <w:sz w:val="20"/>
          <w:szCs w:val="20"/>
        </w:rPr>
      </w:pPr>
      <w:r w:rsidRPr="002D701C">
        <w:rPr>
          <w:rFonts w:ascii="Fira Sans" w:hAnsi="Fira Sans"/>
          <w:sz w:val="20"/>
          <w:szCs w:val="20"/>
        </w:rPr>
        <w:t xml:space="preserve">Als u deze link gebruikt, kunt u bij ontvangers aangegeven </w:t>
      </w:r>
      <w:hyperlink r:id="rId25" w:history="1">
        <w:r w:rsidRPr="002D701C">
          <w:rPr>
            <w:rFonts w:ascii="Fira Sans" w:hAnsi="Fira Sans"/>
            <w:sz w:val="20"/>
            <w:szCs w:val="20"/>
          </w:rPr>
          <w:t>bibob@flevoland.nl</w:t>
        </w:r>
      </w:hyperlink>
      <w:r w:rsidRPr="002D701C">
        <w:rPr>
          <w:rFonts w:ascii="Fira Sans" w:hAnsi="Fira Sans"/>
          <w:sz w:val="20"/>
          <w:szCs w:val="20"/>
        </w:rPr>
        <w:t xml:space="preserve">. </w:t>
      </w:r>
    </w:p>
    <w:p w14:paraId="7678730A" w14:textId="77777777" w:rsidR="007A520D" w:rsidRDefault="007A520D" w:rsidP="007A520D">
      <w:pPr>
        <w:spacing w:after="0" w:line="240" w:lineRule="auto"/>
        <w:ind w:left="709"/>
        <w:rPr>
          <w:rFonts w:ascii="Fira Sans" w:hAnsi="Fira Sans"/>
          <w:sz w:val="20"/>
          <w:szCs w:val="20"/>
        </w:rPr>
      </w:pPr>
    </w:p>
    <w:p w14:paraId="05E24B1C" w14:textId="77777777" w:rsidR="007A520D" w:rsidRPr="002D701C" w:rsidRDefault="007A520D" w:rsidP="007A520D">
      <w:pPr>
        <w:spacing w:after="0" w:line="240" w:lineRule="auto"/>
        <w:ind w:left="709"/>
        <w:rPr>
          <w:rFonts w:ascii="Fira Sans" w:hAnsi="Fira Sans"/>
          <w:sz w:val="20"/>
          <w:szCs w:val="20"/>
          <w:lang w:eastAsia="nl-NL"/>
        </w:rPr>
      </w:pPr>
      <w:r w:rsidRPr="002D701C">
        <w:rPr>
          <w:rFonts w:ascii="Fira Sans" w:hAnsi="Fira Sans"/>
          <w:sz w:val="20"/>
          <w:szCs w:val="20"/>
        </w:rPr>
        <w:lastRenderedPageBreak/>
        <w:t>Zodra wij het Bibob-vragenformulier met alle bijlagen retour hebben ontvangen</w:t>
      </w:r>
      <w:r w:rsidRPr="002D701C">
        <w:rPr>
          <w:rFonts w:ascii="Fira Sans" w:hAnsi="Fira Sans"/>
          <w:sz w:val="20"/>
          <w:szCs w:val="20"/>
          <w:lang w:eastAsia="nl-NL"/>
        </w:rPr>
        <w:t xml:space="preserve"> en deze geheel compleet zijn, kunnen wij starten met het Bibob onderzoek. </w:t>
      </w:r>
    </w:p>
    <w:p w14:paraId="55682A0B" w14:textId="77777777" w:rsidR="007A520D" w:rsidRPr="002D701C" w:rsidRDefault="007A520D" w:rsidP="007A520D">
      <w:pPr>
        <w:autoSpaceDE w:val="0"/>
        <w:autoSpaceDN w:val="0"/>
        <w:adjustRightInd w:val="0"/>
        <w:spacing w:after="0" w:line="240" w:lineRule="auto"/>
        <w:ind w:left="709"/>
        <w:rPr>
          <w:rFonts w:ascii="Fira Sans" w:hAnsi="Fira Sans"/>
          <w:sz w:val="20"/>
          <w:szCs w:val="20"/>
        </w:rPr>
      </w:pPr>
    </w:p>
    <w:p w14:paraId="1821BCAB" w14:textId="77777777" w:rsidR="007A520D" w:rsidRPr="002D701C" w:rsidRDefault="007A520D" w:rsidP="007A520D">
      <w:pPr>
        <w:spacing w:after="0" w:line="240" w:lineRule="auto"/>
        <w:ind w:left="709"/>
        <w:rPr>
          <w:rFonts w:ascii="Fira Sans" w:hAnsi="Fira Sans"/>
          <w:sz w:val="20"/>
          <w:szCs w:val="20"/>
          <w:lang w:eastAsia="nl-NL"/>
        </w:rPr>
      </w:pPr>
      <w:r w:rsidRPr="002D701C">
        <w:rPr>
          <w:rFonts w:ascii="Fira Sans" w:hAnsi="Fira Sans"/>
          <w:sz w:val="20"/>
          <w:szCs w:val="20"/>
          <w:lang w:eastAsia="nl-NL"/>
        </w:rPr>
        <w:t xml:space="preserve">Let u op, bij het versturen van een kopie van identiteitsbewijs. Wij adviseren u om altijd een watermark toe te voegen aan een kopie van identiteitsbewijs. U kunt eventueel veilig een kopie maken met de </w:t>
      </w:r>
      <w:hyperlink r:id="rId26" w:history="1">
        <w:proofErr w:type="spellStart"/>
        <w:r w:rsidRPr="002D701C">
          <w:rPr>
            <w:rStyle w:val="Hyperlink"/>
            <w:rFonts w:ascii="Fira Sans" w:hAnsi="Fira Sans"/>
            <w:sz w:val="20"/>
            <w:szCs w:val="20"/>
            <w:lang w:eastAsia="nl-NL"/>
          </w:rPr>
          <w:t>KopieID</w:t>
        </w:r>
        <w:proofErr w:type="spellEnd"/>
        <w:r w:rsidRPr="002D701C">
          <w:rPr>
            <w:rStyle w:val="Hyperlink"/>
            <w:rFonts w:ascii="Fira Sans" w:hAnsi="Fira Sans"/>
            <w:sz w:val="20"/>
            <w:szCs w:val="20"/>
            <w:lang w:eastAsia="nl-NL"/>
          </w:rPr>
          <w:t>-app</w:t>
        </w:r>
      </w:hyperlink>
      <w:r w:rsidRPr="002D701C">
        <w:rPr>
          <w:rFonts w:ascii="Fira Sans" w:hAnsi="Fira Sans"/>
          <w:sz w:val="20"/>
          <w:szCs w:val="20"/>
          <w:lang w:eastAsia="nl-NL"/>
        </w:rPr>
        <w:t>.</w:t>
      </w:r>
    </w:p>
    <w:p w14:paraId="066EB539" w14:textId="77777777" w:rsidR="000A6793" w:rsidRPr="002D2908" w:rsidRDefault="000A6793" w:rsidP="002C2B6F">
      <w:pPr>
        <w:spacing w:after="0" w:line="240" w:lineRule="auto"/>
        <w:ind w:left="709"/>
        <w:rPr>
          <w:rFonts w:ascii="Fira Sans" w:hAnsi="Fira Sans"/>
          <w:sz w:val="20"/>
          <w:szCs w:val="20"/>
        </w:rPr>
      </w:pPr>
    </w:p>
    <w:p w14:paraId="602B0780" w14:textId="77777777" w:rsidR="008A2B85" w:rsidRPr="002D2908" w:rsidRDefault="008A2B85" w:rsidP="00854C8F">
      <w:pPr>
        <w:pStyle w:val="PCB-Kop1"/>
        <w:tabs>
          <w:tab w:val="clear" w:pos="1077"/>
        </w:tabs>
        <w:spacing w:after="0" w:line="240" w:lineRule="auto"/>
        <w:ind w:left="0" w:firstLine="0"/>
        <w:rPr>
          <w:rFonts w:ascii="Fira Sans" w:hAnsi="Fira Sans"/>
        </w:rPr>
      </w:pPr>
      <w:bookmarkStart w:id="37" w:name="_Toc161145856"/>
      <w:r w:rsidRPr="002D2908">
        <w:rPr>
          <w:rFonts w:ascii="Fira Sans" w:hAnsi="Fira Sans"/>
        </w:rPr>
        <w:lastRenderedPageBreak/>
        <w:t>PROCEDURESTAPPEN</w:t>
      </w:r>
      <w:bookmarkEnd w:id="37"/>
    </w:p>
    <w:p w14:paraId="3AAB29CC" w14:textId="77777777" w:rsidR="001C076B" w:rsidRPr="002D2908" w:rsidRDefault="001C076B" w:rsidP="001C076B">
      <w:pPr>
        <w:pStyle w:val="PCB-standaard"/>
        <w:spacing w:after="0" w:line="240" w:lineRule="auto"/>
        <w:ind w:left="709"/>
        <w:rPr>
          <w:rFonts w:ascii="Fira Sans" w:hAnsi="Fira Sans"/>
        </w:rPr>
      </w:pPr>
    </w:p>
    <w:p w14:paraId="536F445C" w14:textId="77777777" w:rsidR="008A2B85" w:rsidRPr="002D2908" w:rsidRDefault="00500936" w:rsidP="008C71FB">
      <w:pPr>
        <w:pStyle w:val="PCB-Kop2"/>
        <w:numPr>
          <w:ilvl w:val="1"/>
          <w:numId w:val="8"/>
        </w:numPr>
        <w:spacing w:before="0" w:after="0" w:line="240" w:lineRule="auto"/>
        <w:ind w:left="0" w:firstLine="0"/>
        <w:rPr>
          <w:rFonts w:ascii="Fira Sans" w:hAnsi="Fira Sans"/>
        </w:rPr>
      </w:pPr>
      <w:bookmarkStart w:id="38" w:name="_Toc161145857"/>
      <w:r w:rsidRPr="002D2908">
        <w:rPr>
          <w:rFonts w:ascii="Fira Sans" w:hAnsi="Fira Sans"/>
        </w:rPr>
        <w:t>Uitnodiging</w:t>
      </w:r>
      <w:bookmarkEnd w:id="38"/>
      <w:r w:rsidR="008A2B85" w:rsidRPr="002D2908">
        <w:rPr>
          <w:rFonts w:ascii="Fira Sans" w:hAnsi="Fira Sans"/>
        </w:rPr>
        <w:tab/>
      </w:r>
    </w:p>
    <w:p w14:paraId="6E9E61AC" w14:textId="77777777" w:rsidR="001C076B" w:rsidRPr="002D2908" w:rsidRDefault="001C076B" w:rsidP="008C71FB">
      <w:pPr>
        <w:spacing w:after="0" w:line="240" w:lineRule="auto"/>
        <w:rPr>
          <w:rFonts w:ascii="Fira Sans" w:hAnsi="Fira Sans"/>
          <w:sz w:val="20"/>
          <w:szCs w:val="20"/>
        </w:rPr>
      </w:pPr>
    </w:p>
    <w:p w14:paraId="4D160509" w14:textId="7C876015" w:rsidR="00F15DBE" w:rsidRPr="002D2908" w:rsidRDefault="00F15DBE" w:rsidP="00F15DBE">
      <w:pPr>
        <w:spacing w:after="0"/>
        <w:ind w:left="709"/>
        <w:rPr>
          <w:rFonts w:ascii="Fira Sans" w:hAnsi="Fira Sans"/>
          <w:sz w:val="20"/>
          <w:szCs w:val="20"/>
        </w:rPr>
      </w:pPr>
      <w:r w:rsidRPr="002D2908">
        <w:rPr>
          <w:rFonts w:ascii="Fira Sans" w:hAnsi="Fira Sans"/>
          <w:sz w:val="20"/>
          <w:szCs w:val="20"/>
        </w:rPr>
        <w:t>De uitnodiging is gepubliceerd op de elektronische database van TenderNed</w:t>
      </w:r>
      <w:r w:rsidR="00063A10" w:rsidRPr="002D2908">
        <w:rPr>
          <w:rFonts w:ascii="Fira Sans" w:hAnsi="Fira Sans"/>
          <w:sz w:val="20"/>
          <w:szCs w:val="20"/>
        </w:rPr>
        <w:t>.</w:t>
      </w:r>
    </w:p>
    <w:p w14:paraId="60CC065B" w14:textId="77777777" w:rsidR="001C076B" w:rsidRPr="002D2908" w:rsidRDefault="001C076B" w:rsidP="008C71FB">
      <w:pPr>
        <w:spacing w:after="0" w:line="240" w:lineRule="auto"/>
        <w:rPr>
          <w:rFonts w:ascii="Fira Sans" w:hAnsi="Fira Sans"/>
          <w:sz w:val="20"/>
          <w:szCs w:val="20"/>
        </w:rPr>
      </w:pPr>
    </w:p>
    <w:p w14:paraId="0E1CB3F8" w14:textId="77777777" w:rsidR="008A2B85" w:rsidRPr="002D2908" w:rsidRDefault="008A2B85" w:rsidP="008C71FB">
      <w:pPr>
        <w:pStyle w:val="PCB-Kop2"/>
        <w:spacing w:before="0" w:after="0" w:line="240" w:lineRule="auto"/>
        <w:ind w:left="0" w:firstLine="0"/>
        <w:rPr>
          <w:rFonts w:ascii="Fira Sans" w:hAnsi="Fira Sans"/>
        </w:rPr>
      </w:pPr>
      <w:bookmarkStart w:id="39" w:name="_Toc161145858"/>
      <w:r w:rsidRPr="002D2908">
        <w:rPr>
          <w:rFonts w:ascii="Fira Sans" w:hAnsi="Fira Sans"/>
        </w:rPr>
        <w:t>Inlichtingen</w:t>
      </w:r>
      <w:bookmarkEnd w:id="39"/>
    </w:p>
    <w:p w14:paraId="7E30DB93" w14:textId="77777777" w:rsidR="001C076B" w:rsidRPr="002D2908" w:rsidRDefault="001C076B" w:rsidP="001C076B">
      <w:pPr>
        <w:pStyle w:val="PCB-Kop3"/>
        <w:numPr>
          <w:ilvl w:val="0"/>
          <w:numId w:val="0"/>
        </w:numPr>
        <w:spacing w:before="0" w:line="240" w:lineRule="auto"/>
        <w:rPr>
          <w:rFonts w:ascii="Fira Sans" w:hAnsi="Fira Sans"/>
        </w:rPr>
      </w:pPr>
    </w:p>
    <w:p w14:paraId="3364963B"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0" w:name="_Toc161145859"/>
      <w:r w:rsidRPr="002D2908">
        <w:rPr>
          <w:rFonts w:ascii="Fira Sans" w:hAnsi="Fira Sans"/>
        </w:rPr>
        <w:t>Algemene inlichtingen</w:t>
      </w:r>
      <w:bookmarkEnd w:id="40"/>
    </w:p>
    <w:p w14:paraId="34E42AC7" w14:textId="77777777" w:rsidR="008A2B85" w:rsidRPr="002D2908" w:rsidRDefault="008A2B85" w:rsidP="008C71FB">
      <w:pPr>
        <w:spacing w:after="0" w:line="240" w:lineRule="auto"/>
        <w:rPr>
          <w:rFonts w:ascii="Fira Sans" w:hAnsi="Fira Sans"/>
          <w:sz w:val="20"/>
          <w:szCs w:val="20"/>
        </w:rPr>
      </w:pPr>
    </w:p>
    <w:p w14:paraId="3049E9DD" w14:textId="707E10C5"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Tot </w:t>
      </w:r>
      <w:r w:rsidR="0074246B" w:rsidRPr="002D2908">
        <w:rPr>
          <w:rFonts w:ascii="Fira Sans" w:hAnsi="Fira Sans"/>
          <w:sz w:val="20"/>
          <w:szCs w:val="20"/>
        </w:rPr>
        <w:t>de in de op Tender</w:t>
      </w:r>
      <w:r w:rsidR="006F756B" w:rsidRPr="002D2908">
        <w:rPr>
          <w:rFonts w:ascii="Fira Sans" w:hAnsi="Fira Sans"/>
          <w:sz w:val="20"/>
          <w:szCs w:val="20"/>
        </w:rPr>
        <w:t>N</w:t>
      </w:r>
      <w:r w:rsidR="0074246B" w:rsidRPr="002D2908">
        <w:rPr>
          <w:rFonts w:ascii="Fira Sans" w:hAnsi="Fira Sans"/>
          <w:sz w:val="20"/>
          <w:szCs w:val="20"/>
        </w:rPr>
        <w:t>ed aangegeven datum kunnen ondernemers, uitsluitend via www.tenderned.nl, schriftelijke vragen stellen</w:t>
      </w:r>
      <w:r w:rsidRPr="002D2908">
        <w:rPr>
          <w:rFonts w:ascii="Fira Sans" w:hAnsi="Fira Sans"/>
          <w:sz w:val="20"/>
          <w:szCs w:val="20"/>
        </w:rPr>
        <w:t xml:space="preserve">. </w:t>
      </w:r>
    </w:p>
    <w:p w14:paraId="1E9D8766" w14:textId="77777777" w:rsidR="00F15DBE" w:rsidRPr="002D2908" w:rsidRDefault="00F15DBE" w:rsidP="001C076B">
      <w:pPr>
        <w:spacing w:after="0" w:line="240" w:lineRule="auto"/>
        <w:ind w:left="709"/>
        <w:rPr>
          <w:rFonts w:ascii="Fira Sans" w:hAnsi="Fira Sans"/>
          <w:sz w:val="20"/>
          <w:szCs w:val="20"/>
        </w:rPr>
      </w:pPr>
    </w:p>
    <w:p w14:paraId="1C600BCE" w14:textId="45C95C81"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Alle binnengekomen vragen met de bijbehorende antwoorden, alsmede aanvullingen of wijzigingen vanuit de aanbesteder worden geanonimiseerd op schrift gesteld in een </w:t>
      </w:r>
      <w:r w:rsidR="003959E1" w:rsidRPr="002D2908">
        <w:rPr>
          <w:rFonts w:ascii="Fira Sans" w:hAnsi="Fira Sans"/>
          <w:sz w:val="20"/>
          <w:szCs w:val="20"/>
        </w:rPr>
        <w:t xml:space="preserve">of meerdere </w:t>
      </w:r>
      <w:r w:rsidRPr="002D2908">
        <w:rPr>
          <w:rFonts w:ascii="Fira Sans" w:hAnsi="Fira Sans"/>
          <w:sz w:val="20"/>
          <w:szCs w:val="20"/>
        </w:rPr>
        <w:t>nota</w:t>
      </w:r>
      <w:r w:rsidR="003959E1" w:rsidRPr="002D2908">
        <w:rPr>
          <w:rFonts w:ascii="Fira Sans" w:hAnsi="Fira Sans"/>
          <w:sz w:val="20"/>
          <w:szCs w:val="20"/>
        </w:rPr>
        <w:t>’s</w:t>
      </w:r>
      <w:r w:rsidRPr="002D2908">
        <w:rPr>
          <w:rFonts w:ascii="Fira Sans" w:hAnsi="Fira Sans"/>
          <w:sz w:val="20"/>
          <w:szCs w:val="20"/>
        </w:rPr>
        <w:t xml:space="preserve"> van inlichtingen. De aanbesteder kan in de nota van inlichtingen ook uit eigener beweging nieuwe of nadere informatie opnemen. De nota van inlichtingen </w:t>
      </w:r>
      <w:r w:rsidR="00CB6FCA" w:rsidRPr="002D2908">
        <w:rPr>
          <w:rFonts w:ascii="Fira Sans" w:hAnsi="Fira Sans"/>
          <w:sz w:val="20"/>
          <w:szCs w:val="20"/>
        </w:rPr>
        <w:t>Inschrijving</w:t>
      </w:r>
      <w:r w:rsidRPr="002D2908">
        <w:rPr>
          <w:rFonts w:ascii="Fira Sans" w:hAnsi="Fira Sans"/>
          <w:sz w:val="20"/>
          <w:szCs w:val="20"/>
        </w:rPr>
        <w:t>sfase maakt conform art.</w:t>
      </w:r>
      <w:r w:rsidR="000A5DEA" w:rsidRPr="002D2908">
        <w:rPr>
          <w:rFonts w:ascii="Fira Sans" w:hAnsi="Fira Sans"/>
          <w:sz w:val="20"/>
          <w:szCs w:val="20"/>
        </w:rPr>
        <w:t xml:space="preserve"> </w:t>
      </w:r>
      <w:r w:rsidR="007E40D8">
        <w:rPr>
          <w:rFonts w:ascii="Fira Sans" w:hAnsi="Fira Sans"/>
          <w:sz w:val="20"/>
          <w:szCs w:val="20"/>
        </w:rPr>
        <w:t>2.22.7</w:t>
      </w:r>
      <w:r w:rsidRPr="002D2908">
        <w:rPr>
          <w:rFonts w:ascii="Fira Sans" w:hAnsi="Fira Sans"/>
          <w:sz w:val="20"/>
          <w:szCs w:val="20"/>
        </w:rPr>
        <w:t xml:space="preserve"> ARW 201</w:t>
      </w:r>
      <w:r w:rsidR="002C0E88" w:rsidRPr="002D2908">
        <w:rPr>
          <w:rFonts w:ascii="Fira Sans" w:hAnsi="Fira Sans"/>
          <w:sz w:val="20"/>
          <w:szCs w:val="20"/>
        </w:rPr>
        <w:t>6</w:t>
      </w:r>
      <w:r w:rsidRPr="002D2908">
        <w:rPr>
          <w:rFonts w:ascii="Fira Sans" w:hAnsi="Fira Sans"/>
          <w:sz w:val="20"/>
          <w:szCs w:val="20"/>
        </w:rPr>
        <w:t xml:space="preserve"> onlosmakelijk onderdeel uit van deze aanbestedingsprocedure en de daaruit voortvloeiende overeenkomst.</w:t>
      </w:r>
    </w:p>
    <w:p w14:paraId="2BB196B5" w14:textId="77777777" w:rsidR="00F15DBE" w:rsidRPr="002D2908" w:rsidRDefault="00F15DBE" w:rsidP="001C076B">
      <w:pPr>
        <w:spacing w:after="0" w:line="240" w:lineRule="auto"/>
        <w:ind w:left="709"/>
        <w:rPr>
          <w:rFonts w:ascii="Fira Sans" w:hAnsi="Fira Sans"/>
          <w:sz w:val="20"/>
          <w:szCs w:val="20"/>
        </w:rPr>
      </w:pPr>
    </w:p>
    <w:p w14:paraId="56EF726C" w14:textId="77777777"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De nota van inlichtingen </w:t>
      </w:r>
      <w:r w:rsidR="00CB6FCA" w:rsidRPr="002D2908">
        <w:rPr>
          <w:rFonts w:ascii="Fira Sans" w:hAnsi="Fira Sans"/>
          <w:sz w:val="20"/>
          <w:szCs w:val="20"/>
        </w:rPr>
        <w:t>Inschrijving</w:t>
      </w:r>
      <w:r w:rsidRPr="002D2908">
        <w:rPr>
          <w:rFonts w:ascii="Fira Sans" w:hAnsi="Fira Sans"/>
          <w:sz w:val="20"/>
          <w:szCs w:val="20"/>
        </w:rPr>
        <w:t xml:space="preserve">sfase wordt ter beschikking gesteld via </w:t>
      </w:r>
      <w:r w:rsidR="00F15DBE" w:rsidRPr="002D2908">
        <w:rPr>
          <w:rFonts w:ascii="Fira Sans" w:hAnsi="Fira Sans"/>
          <w:sz w:val="20"/>
          <w:szCs w:val="20"/>
        </w:rPr>
        <w:t>TenderNed</w:t>
      </w:r>
      <w:r w:rsidRPr="002D2908">
        <w:rPr>
          <w:rFonts w:ascii="Fira Sans" w:hAnsi="Fira Sans"/>
          <w:sz w:val="20"/>
          <w:szCs w:val="20"/>
        </w:rPr>
        <w:t xml:space="preserve">. </w:t>
      </w:r>
    </w:p>
    <w:p w14:paraId="3B057CD1" w14:textId="77777777" w:rsidR="001C076B" w:rsidRPr="002D2908" w:rsidRDefault="001C076B" w:rsidP="008C71FB">
      <w:pPr>
        <w:spacing w:after="0" w:line="240" w:lineRule="auto"/>
        <w:rPr>
          <w:rFonts w:ascii="Fira Sans" w:hAnsi="Fira Sans"/>
          <w:sz w:val="20"/>
          <w:szCs w:val="20"/>
        </w:rPr>
      </w:pPr>
    </w:p>
    <w:p w14:paraId="5C9220C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1" w:name="_Toc161145860"/>
      <w:r w:rsidRPr="002D2908">
        <w:rPr>
          <w:rFonts w:ascii="Fira Sans" w:hAnsi="Fira Sans"/>
        </w:rPr>
        <w:t>Individuele inlichtingen</w:t>
      </w:r>
      <w:bookmarkEnd w:id="41"/>
    </w:p>
    <w:p w14:paraId="6CFFB393" w14:textId="77777777" w:rsidR="008A2B85" w:rsidRPr="002D2908" w:rsidRDefault="008A2B85" w:rsidP="008C71FB">
      <w:pPr>
        <w:spacing w:after="0" w:line="240" w:lineRule="auto"/>
        <w:rPr>
          <w:rFonts w:ascii="Fira Sans" w:hAnsi="Fira Sans"/>
          <w:sz w:val="20"/>
          <w:szCs w:val="20"/>
        </w:rPr>
      </w:pPr>
    </w:p>
    <w:p w14:paraId="28990D55" w14:textId="0447E616"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Naast de algemene inlichtingenronde kan de ondernemer de aanbesteder gemotiveerd verzoeken om nadere inlichtingen in geval van een </w:t>
      </w:r>
      <w:r w:rsidR="00500936" w:rsidRPr="002D2908">
        <w:rPr>
          <w:rFonts w:ascii="Fira Sans" w:hAnsi="Fira Sans"/>
          <w:sz w:val="20"/>
          <w:szCs w:val="20"/>
        </w:rPr>
        <w:t>gerechtvaardigd economisch</w:t>
      </w:r>
      <w:r w:rsidRPr="002D2908">
        <w:rPr>
          <w:rFonts w:ascii="Fira Sans" w:hAnsi="Fira Sans"/>
          <w:sz w:val="20"/>
          <w:szCs w:val="20"/>
        </w:rPr>
        <w:t xml:space="preserve"> belang die niet worden opgenomen in de nota van inlichtingen </w:t>
      </w:r>
      <w:r w:rsidR="00CB6FCA" w:rsidRPr="002D2908">
        <w:rPr>
          <w:rFonts w:ascii="Fira Sans" w:hAnsi="Fira Sans"/>
          <w:sz w:val="20"/>
          <w:szCs w:val="20"/>
        </w:rPr>
        <w:t>Inschrijving</w:t>
      </w:r>
      <w:r w:rsidRPr="002D2908">
        <w:rPr>
          <w:rFonts w:ascii="Fira Sans" w:hAnsi="Fira Sans"/>
          <w:sz w:val="20"/>
          <w:szCs w:val="20"/>
        </w:rPr>
        <w:t xml:space="preserve">sfase op grond van artikel </w:t>
      </w:r>
      <w:r w:rsidR="007E40D8">
        <w:rPr>
          <w:rFonts w:ascii="Fira Sans" w:hAnsi="Fira Sans"/>
          <w:sz w:val="20"/>
          <w:szCs w:val="20"/>
        </w:rPr>
        <w:t>2.23</w:t>
      </w:r>
      <w:r w:rsidR="002C0E88" w:rsidRPr="002D2908">
        <w:rPr>
          <w:rFonts w:ascii="Fira Sans" w:hAnsi="Fira Sans"/>
          <w:sz w:val="20"/>
          <w:szCs w:val="20"/>
        </w:rPr>
        <w:t xml:space="preserve"> van het ARW 2016</w:t>
      </w:r>
      <w:r w:rsidRPr="002D2908">
        <w:rPr>
          <w:rFonts w:ascii="Fira Sans" w:hAnsi="Fira Sans"/>
          <w:sz w:val="20"/>
          <w:szCs w:val="20"/>
        </w:rPr>
        <w:t>.</w:t>
      </w:r>
    </w:p>
    <w:p w14:paraId="12A14455" w14:textId="30867999" w:rsidR="000554E3" w:rsidRPr="002D2908" w:rsidRDefault="000554E3" w:rsidP="001C076B">
      <w:pPr>
        <w:spacing w:after="0" w:line="240" w:lineRule="auto"/>
        <w:ind w:left="709"/>
        <w:rPr>
          <w:rFonts w:ascii="Fira Sans" w:hAnsi="Fira Sans"/>
          <w:sz w:val="20"/>
          <w:szCs w:val="20"/>
        </w:rPr>
      </w:pPr>
      <w:r w:rsidRPr="002D2908">
        <w:rPr>
          <w:rFonts w:ascii="Fira Sans" w:hAnsi="Fira Sans"/>
          <w:sz w:val="20"/>
          <w:szCs w:val="20"/>
        </w:rPr>
        <w:t>Een dergelijk verzoek om nadere inlichtingen dient voor de op Tender</w:t>
      </w:r>
      <w:r w:rsidR="006F756B" w:rsidRPr="002D2908">
        <w:rPr>
          <w:rFonts w:ascii="Fira Sans" w:hAnsi="Fira Sans"/>
          <w:sz w:val="20"/>
          <w:szCs w:val="20"/>
        </w:rPr>
        <w:t>N</w:t>
      </w:r>
      <w:r w:rsidRPr="002D2908">
        <w:rPr>
          <w:rFonts w:ascii="Fira Sans" w:hAnsi="Fira Sans"/>
          <w:sz w:val="20"/>
          <w:szCs w:val="20"/>
        </w:rPr>
        <w:t xml:space="preserve">ed aangegeven datum en tijdstip via </w:t>
      </w:r>
      <w:hyperlink r:id="rId27" w:history="1">
        <w:r w:rsidRPr="002D2908">
          <w:rPr>
            <w:rStyle w:val="Hyperlink"/>
            <w:rFonts w:ascii="Fira Sans" w:hAnsi="Fira Sans"/>
            <w:sz w:val="20"/>
            <w:szCs w:val="20"/>
          </w:rPr>
          <w:t>www.tenderned.nl</w:t>
        </w:r>
      </w:hyperlink>
      <w:r w:rsidRPr="002D2908">
        <w:rPr>
          <w:rFonts w:ascii="Fira Sans" w:hAnsi="Fira Sans"/>
          <w:sz w:val="20"/>
          <w:szCs w:val="20"/>
        </w:rPr>
        <w:t xml:space="preserve"> te zijn ingediend. Het verzoek, tezamen met de vraag, dient onderbouwd te zijn met redenen m.b.t. de aard van het onderwerp. Indien het verzoek door de aanbesteder wordt gehonoreerd, zal via </w:t>
      </w:r>
      <w:hyperlink r:id="rId28" w:history="1">
        <w:r w:rsidRPr="002D2908">
          <w:rPr>
            <w:rStyle w:val="Hyperlink"/>
            <w:rFonts w:ascii="Fira Sans" w:hAnsi="Fira Sans"/>
            <w:sz w:val="20"/>
            <w:szCs w:val="20"/>
          </w:rPr>
          <w:t>www.tenderned.nl</w:t>
        </w:r>
      </w:hyperlink>
      <w:r w:rsidRPr="002D2908">
        <w:rPr>
          <w:rFonts w:ascii="Fira Sans" w:hAnsi="Fira Sans"/>
          <w:sz w:val="20"/>
          <w:szCs w:val="20"/>
        </w:rPr>
        <w:t xml:space="preserve"> de vraag individueel beantwoordt worden. </w:t>
      </w:r>
    </w:p>
    <w:p w14:paraId="4FC72B2C" w14:textId="77777777" w:rsidR="008A2B85" w:rsidRPr="002D2908" w:rsidRDefault="007A5721" w:rsidP="001C076B">
      <w:pPr>
        <w:spacing w:after="0" w:line="240" w:lineRule="auto"/>
        <w:ind w:left="709"/>
        <w:rPr>
          <w:rFonts w:ascii="Fira Sans" w:hAnsi="Fira Sans"/>
          <w:sz w:val="20"/>
          <w:szCs w:val="20"/>
        </w:rPr>
      </w:pPr>
      <w:r w:rsidRPr="002D2908">
        <w:rPr>
          <w:rFonts w:ascii="Fira Sans" w:hAnsi="Fira Sans"/>
          <w:sz w:val="20"/>
          <w:szCs w:val="20"/>
        </w:rPr>
        <w:t>D</w:t>
      </w:r>
      <w:r w:rsidR="008A2B85" w:rsidRPr="002D2908">
        <w:rPr>
          <w:rFonts w:ascii="Fira Sans" w:hAnsi="Fira Sans"/>
          <w:sz w:val="20"/>
          <w:szCs w:val="20"/>
        </w:rPr>
        <w:t xml:space="preserve">e </w:t>
      </w:r>
      <w:r w:rsidRPr="002D2908">
        <w:rPr>
          <w:rFonts w:ascii="Fira Sans" w:hAnsi="Fira Sans"/>
          <w:sz w:val="20"/>
          <w:szCs w:val="20"/>
        </w:rPr>
        <w:t xml:space="preserve">beantwoording op de </w:t>
      </w:r>
      <w:r w:rsidR="008A2B85" w:rsidRPr="002D2908">
        <w:rPr>
          <w:rFonts w:ascii="Fira Sans" w:hAnsi="Fira Sans"/>
          <w:sz w:val="20"/>
          <w:szCs w:val="20"/>
        </w:rPr>
        <w:t xml:space="preserve">gestelde vragen </w:t>
      </w:r>
      <w:r w:rsidRPr="002D2908">
        <w:rPr>
          <w:rFonts w:ascii="Fira Sans" w:hAnsi="Fira Sans"/>
          <w:sz w:val="20"/>
          <w:szCs w:val="20"/>
        </w:rPr>
        <w:t xml:space="preserve">wordt door de aanbesteder aangemerkt als </w:t>
      </w:r>
      <w:r w:rsidR="008A2B85" w:rsidRPr="002D2908">
        <w:rPr>
          <w:rFonts w:ascii="Fira Sans" w:hAnsi="Fira Sans"/>
          <w:sz w:val="20"/>
          <w:szCs w:val="20"/>
        </w:rPr>
        <w:t xml:space="preserve">Proces-verbaal van Individuele Inlichtingen. De ondernemer ontvangt </w:t>
      </w:r>
      <w:r w:rsidRPr="002D2908">
        <w:rPr>
          <w:rFonts w:ascii="Fira Sans" w:hAnsi="Fira Sans"/>
          <w:sz w:val="20"/>
          <w:szCs w:val="20"/>
        </w:rPr>
        <w:t>g</w:t>
      </w:r>
      <w:r w:rsidR="008A2B85" w:rsidRPr="002D2908">
        <w:rPr>
          <w:rFonts w:ascii="Fira Sans" w:hAnsi="Fira Sans"/>
          <w:sz w:val="20"/>
          <w:szCs w:val="20"/>
        </w:rPr>
        <w:t>een afschrift van dit proces-verbaal.</w:t>
      </w:r>
    </w:p>
    <w:p w14:paraId="26D01CF7" w14:textId="77777777" w:rsidR="008A2B85" w:rsidRPr="002D2908" w:rsidRDefault="008A2B85" w:rsidP="001C076B">
      <w:pPr>
        <w:spacing w:after="0" w:line="240" w:lineRule="auto"/>
        <w:ind w:left="709"/>
        <w:rPr>
          <w:rFonts w:ascii="Fira Sans" w:hAnsi="Fira Sans"/>
          <w:sz w:val="20"/>
          <w:szCs w:val="20"/>
        </w:rPr>
      </w:pPr>
    </w:p>
    <w:p w14:paraId="18F3EB60" w14:textId="77777777" w:rsidR="008A2B85" w:rsidRPr="002D2908" w:rsidRDefault="000554E3" w:rsidP="001C076B">
      <w:pPr>
        <w:spacing w:after="0" w:line="240" w:lineRule="auto"/>
        <w:ind w:left="709"/>
        <w:rPr>
          <w:rFonts w:ascii="Fira Sans" w:hAnsi="Fira Sans"/>
          <w:sz w:val="20"/>
          <w:szCs w:val="20"/>
        </w:rPr>
      </w:pPr>
      <w:r w:rsidRPr="002D2908">
        <w:rPr>
          <w:rFonts w:ascii="Fira Sans" w:hAnsi="Fira Sans"/>
          <w:sz w:val="20"/>
          <w:szCs w:val="20"/>
        </w:rPr>
        <w:t xml:space="preserve">De schriftelijke vragen in het kader van individuele inlichtingen, die algemeen worden beschouwd zullen ook met antwoord worden geanonimiseerd en uitgewerkt in de (algemene) nota van inlichtingen </w:t>
      </w:r>
      <w:r w:rsidR="00CB6FCA" w:rsidRPr="002D2908">
        <w:rPr>
          <w:rFonts w:ascii="Fira Sans" w:hAnsi="Fira Sans"/>
          <w:sz w:val="20"/>
          <w:szCs w:val="20"/>
        </w:rPr>
        <w:t>Inschrijving</w:t>
      </w:r>
      <w:r w:rsidRPr="002D2908">
        <w:rPr>
          <w:rFonts w:ascii="Fira Sans" w:hAnsi="Fira Sans"/>
          <w:sz w:val="20"/>
          <w:szCs w:val="20"/>
        </w:rPr>
        <w:t>sfase</w:t>
      </w:r>
      <w:r w:rsidR="008A2B85" w:rsidRPr="002D2908">
        <w:rPr>
          <w:rFonts w:ascii="Fira Sans" w:hAnsi="Fira Sans"/>
          <w:sz w:val="20"/>
          <w:szCs w:val="20"/>
        </w:rPr>
        <w:t>.</w:t>
      </w:r>
    </w:p>
    <w:p w14:paraId="60998BD4" w14:textId="668DC7A1" w:rsidR="008A2B85" w:rsidRPr="002D2908" w:rsidRDefault="008A2B85" w:rsidP="001C076B">
      <w:pPr>
        <w:spacing w:after="0" w:line="240" w:lineRule="auto"/>
        <w:ind w:left="709"/>
        <w:rPr>
          <w:rFonts w:ascii="Fira Sans" w:hAnsi="Fira Sans"/>
          <w:sz w:val="20"/>
          <w:szCs w:val="20"/>
        </w:rPr>
      </w:pPr>
      <w:r w:rsidRPr="002D2908">
        <w:rPr>
          <w:rFonts w:ascii="Fira Sans" w:hAnsi="Fira Sans"/>
          <w:sz w:val="20"/>
          <w:szCs w:val="20"/>
        </w:rPr>
        <w:t xml:space="preserve">Deze nota van inlichtingen </w:t>
      </w:r>
      <w:r w:rsidR="00CB6FCA" w:rsidRPr="002D2908">
        <w:rPr>
          <w:rFonts w:ascii="Fira Sans" w:hAnsi="Fira Sans"/>
          <w:sz w:val="20"/>
          <w:szCs w:val="20"/>
        </w:rPr>
        <w:t>Inschrijving</w:t>
      </w:r>
      <w:r w:rsidRPr="002D2908">
        <w:rPr>
          <w:rFonts w:ascii="Fira Sans" w:hAnsi="Fira Sans"/>
          <w:sz w:val="20"/>
          <w:szCs w:val="20"/>
        </w:rPr>
        <w:t xml:space="preserve">sfase wordt ter beschikking gesteld via </w:t>
      </w:r>
      <w:r w:rsidR="001123EC" w:rsidRPr="002D2908">
        <w:rPr>
          <w:rFonts w:ascii="Fira Sans" w:hAnsi="Fira Sans"/>
          <w:sz w:val="20"/>
          <w:szCs w:val="20"/>
        </w:rPr>
        <w:t>Tenderned.</w:t>
      </w:r>
    </w:p>
    <w:p w14:paraId="0FC07067" w14:textId="77777777" w:rsidR="00623C4C" w:rsidRPr="002D2908" w:rsidRDefault="00623C4C" w:rsidP="001C076B">
      <w:pPr>
        <w:spacing w:after="0" w:line="240" w:lineRule="auto"/>
        <w:ind w:left="709"/>
        <w:rPr>
          <w:rFonts w:ascii="Fira Sans" w:hAnsi="Fira Sans"/>
          <w:sz w:val="20"/>
          <w:szCs w:val="20"/>
        </w:rPr>
      </w:pPr>
    </w:p>
    <w:p w14:paraId="503002F2" w14:textId="38F30A40" w:rsidR="009F3BC9" w:rsidRPr="002D2908" w:rsidRDefault="00671AF6">
      <w:pPr>
        <w:rPr>
          <w:rFonts w:ascii="Fira Sans" w:hAnsi="Fira Sans"/>
          <w:b/>
          <w:szCs w:val="18"/>
        </w:rPr>
      </w:pPr>
      <w:r w:rsidRPr="002D2908">
        <w:rPr>
          <w:rFonts w:ascii="Fira Sans" w:hAnsi="Fira Sans"/>
          <w:szCs w:val="20"/>
        </w:rPr>
        <w:br w:type="page"/>
      </w:r>
    </w:p>
    <w:p w14:paraId="6C98C5DF" w14:textId="5E752C44" w:rsidR="008A2B85" w:rsidRPr="002D2908" w:rsidRDefault="008A2B85" w:rsidP="008C71FB">
      <w:pPr>
        <w:pStyle w:val="PCB-Kop2"/>
        <w:spacing w:before="0" w:after="0" w:line="240" w:lineRule="auto"/>
        <w:ind w:left="0" w:firstLine="0"/>
        <w:rPr>
          <w:rFonts w:ascii="Fira Sans" w:hAnsi="Fira Sans"/>
        </w:rPr>
      </w:pPr>
      <w:bookmarkStart w:id="42" w:name="_Toc161145861"/>
      <w:r w:rsidRPr="002D2908">
        <w:rPr>
          <w:rFonts w:ascii="Fira Sans" w:hAnsi="Fira Sans"/>
        </w:rPr>
        <w:lastRenderedPageBreak/>
        <w:t>Inschrijvingen</w:t>
      </w:r>
      <w:bookmarkEnd w:id="42"/>
    </w:p>
    <w:p w14:paraId="3BEBE523" w14:textId="77777777" w:rsidR="001C076B" w:rsidRPr="002D2908" w:rsidRDefault="001C076B" w:rsidP="001C076B">
      <w:pPr>
        <w:pStyle w:val="PCB-Kop3"/>
        <w:numPr>
          <w:ilvl w:val="0"/>
          <w:numId w:val="0"/>
        </w:numPr>
        <w:spacing w:before="0" w:line="240" w:lineRule="auto"/>
        <w:rPr>
          <w:rFonts w:ascii="Fira Sans" w:hAnsi="Fira Sans"/>
        </w:rPr>
      </w:pPr>
    </w:p>
    <w:p w14:paraId="63C2438F"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3" w:name="_Toc161145862"/>
      <w:r w:rsidRPr="002D2908">
        <w:rPr>
          <w:rFonts w:ascii="Fira Sans" w:hAnsi="Fira Sans"/>
        </w:rPr>
        <w:t>Inschrijvingsvereisten</w:t>
      </w:r>
      <w:bookmarkEnd w:id="43"/>
    </w:p>
    <w:p w14:paraId="2EA6A89B" w14:textId="77777777" w:rsidR="00B31DB2" w:rsidRPr="002D2908" w:rsidRDefault="00B31DB2" w:rsidP="008C71FB">
      <w:pPr>
        <w:spacing w:after="0" w:line="240" w:lineRule="auto"/>
        <w:rPr>
          <w:rFonts w:ascii="Fira Sans" w:hAnsi="Fira Sans"/>
          <w:sz w:val="20"/>
          <w:szCs w:val="20"/>
        </w:rPr>
      </w:pPr>
    </w:p>
    <w:p w14:paraId="4A9F0C1D" w14:textId="77777777" w:rsidR="000554E3" w:rsidRPr="002D2908" w:rsidRDefault="000554E3" w:rsidP="009B0A83">
      <w:pPr>
        <w:pStyle w:val="PCB-eis"/>
        <w:numPr>
          <w:ilvl w:val="3"/>
          <w:numId w:val="2"/>
        </w:numPr>
        <w:tabs>
          <w:tab w:val="clear" w:pos="1077"/>
        </w:tabs>
        <w:spacing w:line="240" w:lineRule="auto"/>
        <w:ind w:left="1134" w:hanging="425"/>
        <w:rPr>
          <w:rFonts w:ascii="Fira Sans" w:hAnsi="Fira Sans"/>
          <w:szCs w:val="20"/>
        </w:rPr>
      </w:pPr>
      <w:r w:rsidRPr="002D2908">
        <w:rPr>
          <w:rFonts w:ascii="Fira Sans" w:hAnsi="Fira Sans"/>
        </w:rPr>
        <w:t xml:space="preserve">De bij de </w:t>
      </w:r>
      <w:r w:rsidR="00CB6FCA" w:rsidRPr="002D2908">
        <w:rPr>
          <w:rFonts w:ascii="Fira Sans" w:hAnsi="Fira Sans"/>
        </w:rPr>
        <w:t>Inschrijving</w:t>
      </w:r>
      <w:r w:rsidRPr="002D2908">
        <w:rPr>
          <w:rFonts w:ascii="Fira Sans" w:hAnsi="Fira Sans"/>
        </w:rPr>
        <w:t xml:space="preserve"> te verstrekken documenten dienen te zijn gesteld in </w:t>
      </w:r>
      <w:r w:rsidRPr="002D2908">
        <w:rPr>
          <w:rFonts w:ascii="Fira Sans" w:hAnsi="Fira Sans"/>
          <w:szCs w:val="20"/>
        </w:rPr>
        <w:t xml:space="preserve">de Nederlandse taal. </w:t>
      </w:r>
    </w:p>
    <w:p w14:paraId="52A08B27" w14:textId="70A237C8" w:rsidR="000554E3" w:rsidRDefault="000554E3" w:rsidP="00392991">
      <w:pPr>
        <w:pStyle w:val="PCB-eis"/>
        <w:tabs>
          <w:tab w:val="clear" w:pos="1077"/>
        </w:tabs>
        <w:ind w:left="1134" w:hanging="425"/>
        <w:rPr>
          <w:rFonts w:ascii="Fira Sans" w:hAnsi="Fira Sans"/>
        </w:rPr>
      </w:pPr>
      <w:r w:rsidRPr="002D2908">
        <w:rPr>
          <w:rFonts w:ascii="Fira Sans" w:hAnsi="Fira Sans"/>
        </w:rPr>
        <w:t xml:space="preserve">Alle bij de </w:t>
      </w:r>
      <w:r w:rsidR="00CB6FCA" w:rsidRPr="002D2908">
        <w:rPr>
          <w:rFonts w:ascii="Fira Sans" w:hAnsi="Fira Sans"/>
        </w:rPr>
        <w:t>Inschrijving</w:t>
      </w:r>
      <w:r w:rsidRPr="002D2908">
        <w:rPr>
          <w:rFonts w:ascii="Fira Sans" w:hAnsi="Fira Sans"/>
        </w:rPr>
        <w:t xml:space="preserve"> te verstrekken documenten dienen te zijn ondertekend door een daartoe bevoegde vertegenwoordiger van de inschrijver, zoals blijkt uit het </w:t>
      </w:r>
      <w:r w:rsidR="00B512B2" w:rsidRPr="002D2908">
        <w:rPr>
          <w:rFonts w:ascii="Fira Sans" w:hAnsi="Fira Sans"/>
        </w:rPr>
        <w:t>uittreksel uit het handelsregister</w:t>
      </w:r>
      <w:r w:rsidRPr="002D2908">
        <w:rPr>
          <w:rFonts w:ascii="Fira Sans" w:hAnsi="Fira Sans"/>
        </w:rPr>
        <w:t>.</w:t>
      </w:r>
    </w:p>
    <w:p w14:paraId="030BB1AE" w14:textId="12B0D487" w:rsidR="00254C79" w:rsidRPr="007E40D8" w:rsidRDefault="00254C79" w:rsidP="007E40D8">
      <w:pPr>
        <w:pStyle w:val="PCB-eis"/>
      </w:pPr>
      <w:r w:rsidRPr="00EA3E38">
        <w:t xml:space="preserve">De inschrijving dient te geschieden op het bij deze Inschrijvingsleidraad gevoegde inschrijvingsbiljet dan wel op een geheel overeenkomstig daaraan opgesteld biljet. </w:t>
      </w:r>
    </w:p>
    <w:p w14:paraId="50EFE1B9" w14:textId="77777777" w:rsidR="007A520D" w:rsidRPr="00EA3E38" w:rsidRDefault="007A520D" w:rsidP="007A520D">
      <w:pPr>
        <w:pStyle w:val="PCB-eis"/>
      </w:pPr>
      <w:r w:rsidRPr="00EA3E38">
        <w:t xml:space="preserve">De inschrijver dient bij zijn inschrijving de volgende volledig ingevulde, gedateerde en ondertekende Eigen Verklaringen te voegen: </w:t>
      </w:r>
    </w:p>
    <w:p w14:paraId="1DB35D3C" w14:textId="77777777" w:rsidR="007A520D" w:rsidRPr="00EA3E38" w:rsidRDefault="007A520D" w:rsidP="007A520D">
      <w:pPr>
        <w:pStyle w:val="PCB-eis"/>
        <w:numPr>
          <w:ilvl w:val="5"/>
          <w:numId w:val="5"/>
        </w:numPr>
        <w:rPr>
          <w:rFonts w:ascii="Trebuchet MS" w:hAnsi="Trebuchet MS"/>
          <w:szCs w:val="20"/>
        </w:rPr>
      </w:pPr>
      <w:r w:rsidRPr="00EA3E38">
        <w:rPr>
          <w:rFonts w:ascii="Trebuchet MS" w:hAnsi="Trebuchet MS"/>
        </w:rPr>
        <w:t xml:space="preserve">een Eigen Verklaring voor aanbestedingsprocedures van aanbestedende </w:t>
      </w:r>
      <w:r w:rsidRPr="00EA3E38">
        <w:rPr>
          <w:rFonts w:ascii="Trebuchet MS" w:hAnsi="Trebuchet MS"/>
          <w:szCs w:val="20"/>
        </w:rPr>
        <w:t>diensten”, zoals door de aanbesteder bij de aanbestedingsstukken gevoegd;</w:t>
      </w:r>
    </w:p>
    <w:p w14:paraId="0FB3733C" w14:textId="0A336CB3" w:rsidR="007A520D" w:rsidRPr="007E40D8" w:rsidRDefault="007A520D" w:rsidP="007E40D8">
      <w:pPr>
        <w:pStyle w:val="PCB-eis"/>
        <w:numPr>
          <w:ilvl w:val="5"/>
          <w:numId w:val="5"/>
        </w:numPr>
        <w:rPr>
          <w:rFonts w:ascii="Trebuchet MS" w:hAnsi="Trebuchet MS"/>
        </w:rPr>
      </w:pPr>
      <w:r w:rsidRPr="00EA3E38">
        <w:rPr>
          <w:rFonts w:ascii="Trebuchet MS" w:hAnsi="Trebuchet MS"/>
        </w:rPr>
        <w:t xml:space="preserve">aanvullende Eigen Verklaringen in geval van samenwerkingsverband of beroep op derden, als bedoeld in paragraaf </w:t>
      </w:r>
      <w:r w:rsidR="00254C79">
        <w:rPr>
          <w:rFonts w:ascii="Trebuchet MS" w:hAnsi="Trebuchet MS"/>
        </w:rPr>
        <w:t>2</w:t>
      </w:r>
      <w:r w:rsidRPr="00EA3E38">
        <w:rPr>
          <w:rFonts w:ascii="Trebuchet MS" w:hAnsi="Trebuchet MS"/>
        </w:rPr>
        <w:t>.5.</w:t>
      </w:r>
      <w:r w:rsidR="00254C79">
        <w:rPr>
          <w:rFonts w:ascii="Trebuchet MS" w:hAnsi="Trebuchet MS"/>
        </w:rPr>
        <w:t>6</w:t>
      </w:r>
      <w:r w:rsidRPr="00EA3E38">
        <w:rPr>
          <w:rFonts w:ascii="Trebuchet MS" w:hAnsi="Trebuchet MS"/>
        </w:rPr>
        <w:t xml:space="preserve"> van deze Inschrijvingsleidraad. Deze Eigen Verklaringen gelden als een Eigen Verklaring van de inschrijver bedoeld in artikel 2.21 van het ARW 2016. Indien inschrijving geschiedt door een samenwerkingsverband van ondernemers (combinatie), al dan niet als vennootschap onder firma, dienen beide Eigen Verklaringen door iedere ondernemer afzonderlijk opgesteld, gedateerd en ondertekend, te worden bijgevoegd.</w:t>
      </w:r>
    </w:p>
    <w:p w14:paraId="7407301B" w14:textId="7FDE80D7" w:rsidR="000554E3" w:rsidRPr="002D2908" w:rsidRDefault="000554E3" w:rsidP="009B0A83">
      <w:pPr>
        <w:pStyle w:val="PCB-eis"/>
        <w:numPr>
          <w:ilvl w:val="3"/>
          <w:numId w:val="2"/>
        </w:numPr>
        <w:tabs>
          <w:tab w:val="clear" w:pos="1077"/>
        </w:tabs>
        <w:spacing w:line="240" w:lineRule="auto"/>
        <w:ind w:left="1134" w:hanging="425"/>
        <w:rPr>
          <w:rFonts w:ascii="Fira Sans" w:hAnsi="Fira Sans"/>
        </w:rPr>
      </w:pPr>
      <w:r w:rsidRPr="002D2908">
        <w:rPr>
          <w:rFonts w:ascii="Fira Sans" w:hAnsi="Fira Sans"/>
        </w:rPr>
        <w:t xml:space="preserve">De </w:t>
      </w:r>
      <w:r w:rsidR="00CB6FCA" w:rsidRPr="002D2908">
        <w:rPr>
          <w:rFonts w:ascii="Fira Sans" w:hAnsi="Fira Sans"/>
        </w:rPr>
        <w:t>Inschrijving</w:t>
      </w:r>
      <w:r w:rsidRPr="002D2908">
        <w:rPr>
          <w:rFonts w:ascii="Fira Sans" w:hAnsi="Fira Sans"/>
        </w:rPr>
        <w:t xml:space="preserve"> is ongeldig indien in de Eigen Verklaringen of in de (daarbij behorende) bewijsmiddelen een gebrek wordt geconstateerd en dit gebrek met toepassing van artikel </w:t>
      </w:r>
      <w:r w:rsidR="007E40D8">
        <w:rPr>
          <w:rFonts w:ascii="Fira Sans" w:hAnsi="Fira Sans"/>
        </w:rPr>
        <w:t>2.21.6</w:t>
      </w:r>
      <w:r w:rsidRPr="002D2908">
        <w:rPr>
          <w:rFonts w:ascii="Fira Sans" w:hAnsi="Fira Sans"/>
        </w:rPr>
        <w:t xml:space="preserve"> van het ARW 2016, niet wordt hersteld.</w:t>
      </w:r>
    </w:p>
    <w:p w14:paraId="2DD98AE8" w14:textId="77777777" w:rsidR="00760BD8" w:rsidRPr="002D2908" w:rsidRDefault="00760BD8" w:rsidP="00760BD8">
      <w:pPr>
        <w:pStyle w:val="PCB-eis"/>
        <w:numPr>
          <w:ilvl w:val="0"/>
          <w:numId w:val="0"/>
        </w:numPr>
        <w:rPr>
          <w:rFonts w:ascii="Fira Sans" w:hAnsi="Fira Sans"/>
          <w:szCs w:val="20"/>
        </w:rPr>
      </w:pPr>
    </w:p>
    <w:p w14:paraId="0DB2BDF3" w14:textId="77777777" w:rsidR="00760BD8" w:rsidRPr="002D2908" w:rsidRDefault="00760BD8" w:rsidP="00760BD8">
      <w:pPr>
        <w:pStyle w:val="PCB-eis"/>
        <w:numPr>
          <w:ilvl w:val="0"/>
          <w:numId w:val="0"/>
        </w:numPr>
        <w:ind w:left="709"/>
        <w:rPr>
          <w:rFonts w:ascii="Fira Sans" w:hAnsi="Fira Sans"/>
          <w:szCs w:val="20"/>
        </w:rPr>
      </w:pPr>
      <w:r w:rsidRPr="002D2908">
        <w:rPr>
          <w:rFonts w:ascii="Fira Sans" w:hAnsi="Fira Sans"/>
          <w:szCs w:val="20"/>
        </w:rPr>
        <w:t xml:space="preserve">Inschrijvingen verlopen enkel digitaal en dienen ingediend te zijn binnen de gestelde termijn zoals vermeld in de planning op het TenderNed platform. De inschrijver is zelf verantwoordelijk voor het juist en volledig indienen van zijn </w:t>
      </w:r>
      <w:r w:rsidR="00CB6FCA" w:rsidRPr="002D2908">
        <w:rPr>
          <w:rFonts w:ascii="Fira Sans" w:hAnsi="Fira Sans"/>
          <w:szCs w:val="20"/>
        </w:rPr>
        <w:t>Inschrijving</w:t>
      </w:r>
      <w:r w:rsidRPr="002D2908">
        <w:rPr>
          <w:rFonts w:ascii="Fira Sans" w:hAnsi="Fira Sans"/>
          <w:szCs w:val="20"/>
        </w:rPr>
        <w:t xml:space="preserve">. In geval van twijfel over het juist indienen van uw </w:t>
      </w:r>
      <w:r w:rsidR="00CB6FCA" w:rsidRPr="002D2908">
        <w:rPr>
          <w:rFonts w:ascii="Fira Sans" w:hAnsi="Fira Sans"/>
          <w:szCs w:val="20"/>
        </w:rPr>
        <w:t>Inschrijving</w:t>
      </w:r>
      <w:r w:rsidRPr="002D2908">
        <w:rPr>
          <w:rFonts w:ascii="Fira Sans" w:hAnsi="Fira Sans"/>
          <w:szCs w:val="20"/>
        </w:rPr>
        <w:t xml:space="preserve"> adviseert </w:t>
      </w:r>
      <w:r w:rsidR="00B512B2" w:rsidRPr="002D2908">
        <w:rPr>
          <w:rFonts w:ascii="Fira Sans" w:hAnsi="Fira Sans"/>
          <w:szCs w:val="20"/>
        </w:rPr>
        <w:t>a</w:t>
      </w:r>
      <w:r w:rsidRPr="002D2908">
        <w:rPr>
          <w:rFonts w:ascii="Fira Sans" w:hAnsi="Fira Sans"/>
          <w:szCs w:val="20"/>
        </w:rPr>
        <w:t xml:space="preserve">anbesteder contact op te nemen met de servicedesk van TenderNed. </w:t>
      </w:r>
    </w:p>
    <w:p w14:paraId="1D2DDAB0" w14:textId="77777777" w:rsidR="00760BD8" w:rsidRPr="002D2908" w:rsidRDefault="00760BD8" w:rsidP="00760BD8">
      <w:pPr>
        <w:pStyle w:val="PCB-eis"/>
        <w:numPr>
          <w:ilvl w:val="0"/>
          <w:numId w:val="0"/>
        </w:numPr>
        <w:ind w:left="709"/>
        <w:rPr>
          <w:rFonts w:ascii="Fira Sans" w:hAnsi="Fira Sans"/>
          <w:szCs w:val="20"/>
        </w:rPr>
      </w:pPr>
    </w:p>
    <w:p w14:paraId="032B4963" w14:textId="1E311580" w:rsidR="00760BD8" w:rsidRPr="002D2908" w:rsidRDefault="00760BD8" w:rsidP="00760BD8">
      <w:pPr>
        <w:pStyle w:val="PCB-eis"/>
        <w:numPr>
          <w:ilvl w:val="0"/>
          <w:numId w:val="0"/>
        </w:numPr>
        <w:ind w:left="709"/>
        <w:rPr>
          <w:rFonts w:ascii="Fira Sans" w:hAnsi="Fira Sans"/>
          <w:szCs w:val="20"/>
        </w:rPr>
      </w:pPr>
      <w:r w:rsidRPr="002D2908">
        <w:rPr>
          <w:rFonts w:ascii="Fira Sans" w:hAnsi="Fira Sans"/>
          <w:szCs w:val="20"/>
        </w:rPr>
        <w:t xml:space="preserve">De volgende </w:t>
      </w:r>
      <w:r w:rsidR="00CB6FCA" w:rsidRPr="002D2908">
        <w:rPr>
          <w:rFonts w:ascii="Fira Sans" w:hAnsi="Fira Sans"/>
          <w:szCs w:val="20"/>
        </w:rPr>
        <w:t>Inschrijving</w:t>
      </w:r>
      <w:r w:rsidRPr="002D2908">
        <w:rPr>
          <w:rFonts w:ascii="Fira Sans" w:hAnsi="Fira Sans"/>
          <w:szCs w:val="20"/>
        </w:rPr>
        <w:t xml:space="preserve">sdocumenten dienen bij de </w:t>
      </w:r>
      <w:r w:rsidR="00CB6FCA" w:rsidRPr="002D2908">
        <w:rPr>
          <w:rFonts w:ascii="Fira Sans" w:hAnsi="Fira Sans"/>
          <w:szCs w:val="20"/>
        </w:rPr>
        <w:t>Inschrijving</w:t>
      </w:r>
      <w:r w:rsidRPr="002D2908">
        <w:rPr>
          <w:rFonts w:ascii="Fira Sans" w:hAnsi="Fira Sans"/>
          <w:szCs w:val="20"/>
        </w:rPr>
        <w:t xml:space="preserve"> volledig ingevuld te worden ingediend</w:t>
      </w:r>
      <w:r w:rsidR="00897412" w:rsidRPr="002D2908">
        <w:rPr>
          <w:rFonts w:ascii="Fira Sans" w:hAnsi="Fira Sans"/>
          <w:szCs w:val="20"/>
        </w:rPr>
        <w:t>:</w:t>
      </w:r>
    </w:p>
    <w:p w14:paraId="4622EC7E"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Inschrijvingsbiljet </w:t>
      </w:r>
    </w:p>
    <w:p w14:paraId="44D7828D" w14:textId="0DF5DDCE" w:rsidR="009B0A83" w:rsidRPr="002D2908" w:rsidRDefault="009B0A83" w:rsidP="00392991">
      <w:pPr>
        <w:pStyle w:val="PCB-eis"/>
        <w:numPr>
          <w:ilvl w:val="0"/>
          <w:numId w:val="0"/>
        </w:numPr>
        <w:ind w:left="1134"/>
        <w:rPr>
          <w:rFonts w:ascii="Fira Sans" w:hAnsi="Fira Sans"/>
        </w:rPr>
      </w:pPr>
      <w:r w:rsidRPr="002D2908">
        <w:rPr>
          <w:rFonts w:ascii="Fira Sans" w:hAnsi="Fira Sans"/>
        </w:rPr>
        <w:t xml:space="preserve">De Inschrijving dient te geschieden op het bij </w:t>
      </w:r>
      <w:r w:rsidR="00254C79">
        <w:rPr>
          <w:rFonts w:ascii="Fira Sans" w:hAnsi="Fira Sans"/>
        </w:rPr>
        <w:t>het bestek</w:t>
      </w:r>
      <w:r w:rsidRPr="002D2908">
        <w:rPr>
          <w:rFonts w:ascii="Fira Sans" w:hAnsi="Fira Sans"/>
        </w:rPr>
        <w:t xml:space="preserve"> gevoegde Inschrijvingsbiljet  dan wel op een geheel overeenkomstig daaraan opgesteld biljet</w:t>
      </w:r>
      <w:r w:rsidR="00392991" w:rsidRPr="002D2908">
        <w:rPr>
          <w:rFonts w:ascii="Fira Sans" w:hAnsi="Fira Sans"/>
        </w:rPr>
        <w:t>.</w:t>
      </w:r>
    </w:p>
    <w:p w14:paraId="5FC218B5" w14:textId="2C4AE86D" w:rsidR="00280C00" w:rsidRPr="007E40D8" w:rsidRDefault="009B0A83" w:rsidP="00280C00">
      <w:pPr>
        <w:pStyle w:val="PCB-eis"/>
        <w:numPr>
          <w:ilvl w:val="2"/>
          <w:numId w:val="19"/>
        </w:numPr>
        <w:ind w:left="1134" w:hanging="425"/>
        <w:rPr>
          <w:rFonts w:ascii="Fira Sans" w:hAnsi="Fira Sans"/>
        </w:rPr>
      </w:pPr>
      <w:r w:rsidRPr="002D2908">
        <w:rPr>
          <w:rFonts w:ascii="Fira Sans" w:hAnsi="Fira Sans"/>
          <w:b/>
        </w:rPr>
        <w:t>Inschrijvingsstaat</w:t>
      </w:r>
      <w:r w:rsidR="001740D7">
        <w:rPr>
          <w:rFonts w:ascii="Fira Sans" w:hAnsi="Fira Sans"/>
          <w:b/>
        </w:rPr>
        <w:t xml:space="preserve"> </w:t>
      </w:r>
    </w:p>
    <w:p w14:paraId="20C2219D" w14:textId="77777777" w:rsidR="00254C79" w:rsidRPr="003A025C" w:rsidRDefault="00254C79" w:rsidP="007E40D8">
      <w:pPr>
        <w:pStyle w:val="PCB-eis"/>
        <w:numPr>
          <w:ilvl w:val="0"/>
          <w:numId w:val="0"/>
        </w:numPr>
        <w:ind w:left="1145"/>
      </w:pPr>
      <w:r w:rsidRPr="003A025C">
        <w:rPr>
          <w:bCs/>
        </w:rPr>
        <w:t xml:space="preserve">De ontleding van </w:t>
      </w:r>
      <w:r>
        <w:rPr>
          <w:bCs/>
        </w:rPr>
        <w:t xml:space="preserve">de inschrijfsom dient te geschieden </w:t>
      </w:r>
      <w:r>
        <w:t xml:space="preserve">conform de bij het bestek </w:t>
      </w:r>
      <w:r w:rsidRPr="00EE15F9">
        <w:t xml:space="preserve">gevoegde </w:t>
      </w:r>
      <w:r w:rsidRPr="003A025C">
        <w:t>Inschrijvingsstaat</w:t>
      </w:r>
      <w:r>
        <w:t>.</w:t>
      </w:r>
      <w:r w:rsidRPr="003A025C">
        <w:t xml:space="preserve"> De staat dient zowel in pdf als in Excel ingediend te worden</w:t>
      </w:r>
      <w:r>
        <w:t xml:space="preserve">. </w:t>
      </w:r>
      <w:r w:rsidRPr="003A025C">
        <w:t xml:space="preserve"> </w:t>
      </w:r>
    </w:p>
    <w:p w14:paraId="0AC25433" w14:textId="77777777" w:rsidR="00254C79" w:rsidRPr="002D2908" w:rsidRDefault="00254C79" w:rsidP="007E40D8">
      <w:pPr>
        <w:pStyle w:val="PCB-eis"/>
        <w:numPr>
          <w:ilvl w:val="0"/>
          <w:numId w:val="0"/>
        </w:numPr>
        <w:ind w:left="1134"/>
        <w:rPr>
          <w:rFonts w:ascii="Fira Sans" w:hAnsi="Fira Sans"/>
        </w:rPr>
      </w:pPr>
    </w:p>
    <w:p w14:paraId="147A3209" w14:textId="7EC82861" w:rsidR="00280C00" w:rsidRPr="002D2908" w:rsidRDefault="00280C00" w:rsidP="00280C00">
      <w:pPr>
        <w:pStyle w:val="PCB-eis"/>
        <w:numPr>
          <w:ilvl w:val="2"/>
          <w:numId w:val="19"/>
        </w:numPr>
        <w:ind w:left="1134" w:hanging="425"/>
        <w:rPr>
          <w:rFonts w:ascii="Fira Sans" w:hAnsi="Fira Sans"/>
          <w:b/>
        </w:rPr>
      </w:pPr>
      <w:bookmarkStart w:id="44" w:name="_Hlk132710045"/>
      <w:r w:rsidRPr="002D2908">
        <w:rPr>
          <w:rFonts w:ascii="Fira Sans" w:hAnsi="Fira Sans"/>
          <w:b/>
        </w:rPr>
        <w:t>MKI berekening</w:t>
      </w:r>
    </w:p>
    <w:p w14:paraId="2EDE3027" w14:textId="77777777"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 xml:space="preserve">(De berekening dient te geschieden op het bij deze Inschrijvingsleidraad gevoegde </w:t>
      </w:r>
    </w:p>
    <w:p w14:paraId="1CEA1A71" w14:textId="77777777"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rekenblad (bijlage 8) en voorzien te worden van bewijsstukken (zie 3.4.4).</w:t>
      </w:r>
    </w:p>
    <w:p w14:paraId="5C052575" w14:textId="77777777" w:rsidR="00280C00" w:rsidRPr="002D2908" w:rsidRDefault="00280C00" w:rsidP="00280C00">
      <w:pPr>
        <w:pStyle w:val="PCB-eis"/>
        <w:numPr>
          <w:ilvl w:val="0"/>
          <w:numId w:val="0"/>
        </w:numPr>
        <w:ind w:left="1474" w:hanging="340"/>
        <w:rPr>
          <w:rFonts w:ascii="Fira Sans" w:hAnsi="Fira Sans"/>
        </w:rPr>
      </w:pPr>
      <w:r w:rsidRPr="002D2908">
        <w:rPr>
          <w:rFonts w:ascii="Fira Sans" w:hAnsi="Fira Sans"/>
        </w:rPr>
        <w:t>Zie ook de eisen in deel 3 par. 01.14.09 van het bestek.</w:t>
      </w:r>
    </w:p>
    <w:bookmarkEnd w:id="44"/>
    <w:p w14:paraId="299BC42F"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Verklaring aansprakelijkheden bij combinatievorming </w:t>
      </w:r>
    </w:p>
    <w:p w14:paraId="57C1F745" w14:textId="36025AA4" w:rsidR="009B0A83" w:rsidRPr="002D2908" w:rsidRDefault="009B0A83" w:rsidP="00392991">
      <w:pPr>
        <w:pStyle w:val="PCB-eis"/>
        <w:numPr>
          <w:ilvl w:val="0"/>
          <w:numId w:val="0"/>
        </w:numPr>
        <w:ind w:left="1134"/>
        <w:rPr>
          <w:rFonts w:ascii="Fira Sans" w:hAnsi="Fira Sans"/>
        </w:rPr>
      </w:pPr>
      <w:r w:rsidRPr="002D2908">
        <w:rPr>
          <w:rFonts w:ascii="Fira Sans" w:hAnsi="Fira Sans"/>
        </w:rPr>
        <w:t xml:space="preserve">(indien relevant, zie </w:t>
      </w:r>
      <w:r w:rsidR="00084C7B" w:rsidRPr="002D2908">
        <w:rPr>
          <w:rFonts w:ascii="Fira Sans" w:hAnsi="Fira Sans"/>
        </w:rPr>
        <w:t xml:space="preserve">bijlage </w:t>
      </w:r>
      <w:r w:rsidR="00254C79">
        <w:rPr>
          <w:rFonts w:ascii="Fira Sans" w:hAnsi="Fira Sans"/>
        </w:rPr>
        <w:t>4</w:t>
      </w:r>
      <w:r w:rsidRPr="002D2908">
        <w:rPr>
          <w:rFonts w:ascii="Fira Sans" w:hAnsi="Fira Sans"/>
        </w:rPr>
        <w:t>)</w:t>
      </w:r>
    </w:p>
    <w:p w14:paraId="4737F4BF" w14:textId="77777777" w:rsidR="009B0A83" w:rsidRPr="002D2908" w:rsidRDefault="009B0A83" w:rsidP="00392991">
      <w:pPr>
        <w:pStyle w:val="PCB-eis"/>
        <w:numPr>
          <w:ilvl w:val="2"/>
          <w:numId w:val="19"/>
        </w:numPr>
        <w:ind w:left="1134" w:hanging="425"/>
        <w:rPr>
          <w:rFonts w:ascii="Fira Sans" w:hAnsi="Fira Sans"/>
          <w:b/>
        </w:rPr>
      </w:pPr>
      <w:r w:rsidRPr="002D2908">
        <w:rPr>
          <w:rFonts w:ascii="Fira Sans" w:hAnsi="Fira Sans"/>
          <w:b/>
        </w:rPr>
        <w:t xml:space="preserve">Verklaring beroep op derden </w:t>
      </w:r>
    </w:p>
    <w:p w14:paraId="48B525B1" w14:textId="135C17DB" w:rsidR="009B0A83" w:rsidRPr="002D2908" w:rsidRDefault="009B0A83" w:rsidP="00392991">
      <w:pPr>
        <w:pStyle w:val="PCB-eis"/>
        <w:numPr>
          <w:ilvl w:val="0"/>
          <w:numId w:val="0"/>
        </w:numPr>
        <w:ind w:left="1134"/>
        <w:rPr>
          <w:rFonts w:ascii="Fira Sans" w:hAnsi="Fira Sans"/>
        </w:rPr>
      </w:pPr>
      <w:r w:rsidRPr="002D2908">
        <w:rPr>
          <w:rFonts w:ascii="Fira Sans" w:hAnsi="Fira Sans"/>
        </w:rPr>
        <w:lastRenderedPageBreak/>
        <w:t xml:space="preserve">(indien relevant, </w:t>
      </w:r>
      <w:r w:rsidR="00084C7B" w:rsidRPr="002D2908">
        <w:rPr>
          <w:rFonts w:ascii="Fira Sans" w:hAnsi="Fira Sans"/>
        </w:rPr>
        <w:t xml:space="preserve">zie bijlage </w:t>
      </w:r>
      <w:r w:rsidR="00254C79">
        <w:rPr>
          <w:rFonts w:ascii="Fira Sans" w:hAnsi="Fira Sans"/>
        </w:rPr>
        <w:t>5</w:t>
      </w:r>
      <w:r w:rsidRPr="002D2908">
        <w:rPr>
          <w:rFonts w:ascii="Fira Sans" w:hAnsi="Fira Sans"/>
        </w:rPr>
        <w:t>)</w:t>
      </w:r>
    </w:p>
    <w:p w14:paraId="39101328" w14:textId="77777777" w:rsidR="00721BB4" w:rsidRPr="002D2908" w:rsidRDefault="00721BB4" w:rsidP="00721BB4">
      <w:pPr>
        <w:pStyle w:val="PCB-eis"/>
        <w:numPr>
          <w:ilvl w:val="0"/>
          <w:numId w:val="0"/>
        </w:numPr>
        <w:spacing w:line="240" w:lineRule="auto"/>
        <w:ind w:left="1134"/>
        <w:rPr>
          <w:rFonts w:ascii="Fira Sans" w:hAnsi="Fira Sans"/>
          <w:szCs w:val="20"/>
        </w:rPr>
      </w:pPr>
    </w:p>
    <w:p w14:paraId="38BBB7F4"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5" w:name="_Toc161145863"/>
      <w:r w:rsidRPr="002D2908">
        <w:rPr>
          <w:rFonts w:ascii="Fira Sans" w:hAnsi="Fira Sans"/>
        </w:rPr>
        <w:t xml:space="preserve">Wijze van indiening </w:t>
      </w:r>
      <w:r w:rsidR="00CB6FCA" w:rsidRPr="002D2908">
        <w:rPr>
          <w:rFonts w:ascii="Fira Sans" w:hAnsi="Fira Sans"/>
        </w:rPr>
        <w:t>Inschrijving</w:t>
      </w:r>
      <w:r w:rsidRPr="002D2908">
        <w:rPr>
          <w:rFonts w:ascii="Fira Sans" w:hAnsi="Fira Sans"/>
        </w:rPr>
        <w:t>en</w:t>
      </w:r>
      <w:bookmarkEnd w:id="45"/>
    </w:p>
    <w:p w14:paraId="148CDDFD" w14:textId="77777777" w:rsidR="00D708B6" w:rsidRPr="002D2908" w:rsidRDefault="00D708B6" w:rsidP="008C71FB">
      <w:pPr>
        <w:pStyle w:val="PCB-eis"/>
        <w:numPr>
          <w:ilvl w:val="0"/>
          <w:numId w:val="0"/>
        </w:numPr>
        <w:spacing w:line="240" w:lineRule="auto"/>
        <w:rPr>
          <w:rFonts w:ascii="Fira Sans" w:hAnsi="Fira Sans"/>
          <w:szCs w:val="20"/>
        </w:rPr>
      </w:pPr>
    </w:p>
    <w:p w14:paraId="7B2CFE49" w14:textId="77777777" w:rsidR="00B31DB2" w:rsidRPr="002D2908" w:rsidRDefault="008A2B85" w:rsidP="00721BB4">
      <w:pPr>
        <w:pStyle w:val="PCB-eis"/>
        <w:numPr>
          <w:ilvl w:val="0"/>
          <w:numId w:val="0"/>
        </w:numPr>
        <w:spacing w:line="240" w:lineRule="auto"/>
        <w:ind w:left="709"/>
        <w:rPr>
          <w:rFonts w:ascii="Fira Sans" w:hAnsi="Fira Sans"/>
          <w:szCs w:val="20"/>
        </w:rPr>
      </w:pPr>
      <w:r w:rsidRPr="002D2908">
        <w:rPr>
          <w:rFonts w:ascii="Fira Sans" w:hAnsi="Fira Sans"/>
        </w:rPr>
        <w:t xml:space="preserve">De ondernemer moet zijn </w:t>
      </w:r>
      <w:r w:rsidR="00CB6FCA" w:rsidRPr="002D2908">
        <w:rPr>
          <w:rFonts w:ascii="Fira Sans" w:hAnsi="Fira Sans"/>
        </w:rPr>
        <w:t>Inschrijving</w:t>
      </w:r>
      <w:r w:rsidRPr="002D2908">
        <w:rPr>
          <w:rFonts w:ascii="Fira Sans" w:hAnsi="Fira Sans"/>
        </w:rPr>
        <w:t xml:space="preserve"> uiterlijk op de datum en tijdstip </w:t>
      </w:r>
      <w:r w:rsidR="000A439C" w:rsidRPr="002D2908">
        <w:rPr>
          <w:rFonts w:ascii="Fira Sans" w:hAnsi="Fira Sans"/>
        </w:rPr>
        <w:t>in de kluis uploaden op www.Tenderned.nl</w:t>
      </w:r>
      <w:r w:rsidRPr="002D2908">
        <w:rPr>
          <w:rFonts w:ascii="Fira Sans" w:hAnsi="Fira Sans"/>
        </w:rPr>
        <w:t>, als genoemd in de aanbestedingsplanning</w:t>
      </w:r>
      <w:r w:rsidR="000554E3" w:rsidRPr="002D2908">
        <w:rPr>
          <w:rFonts w:ascii="Fira Sans" w:hAnsi="Fira Sans"/>
        </w:rPr>
        <w:t xml:space="preserve"> op Tenderned.</w:t>
      </w:r>
    </w:p>
    <w:p w14:paraId="08242C63" w14:textId="77777777" w:rsidR="00721BB4" w:rsidRPr="002D2908" w:rsidRDefault="00721BB4" w:rsidP="00721BB4">
      <w:pPr>
        <w:pStyle w:val="PCB-eis"/>
        <w:numPr>
          <w:ilvl w:val="0"/>
          <w:numId w:val="0"/>
        </w:numPr>
        <w:spacing w:line="240" w:lineRule="auto"/>
        <w:ind w:left="709"/>
        <w:rPr>
          <w:rFonts w:ascii="Fira Sans" w:hAnsi="Fira Sans"/>
          <w:i/>
        </w:rPr>
      </w:pPr>
    </w:p>
    <w:p w14:paraId="6EC77ACC" w14:textId="77777777" w:rsidR="000A439C" w:rsidRPr="002D2908" w:rsidRDefault="000A439C" w:rsidP="00721BB4">
      <w:pPr>
        <w:pStyle w:val="PCB-eis"/>
        <w:numPr>
          <w:ilvl w:val="0"/>
          <w:numId w:val="0"/>
        </w:numPr>
        <w:spacing w:line="240" w:lineRule="auto"/>
        <w:ind w:left="709"/>
        <w:rPr>
          <w:rFonts w:ascii="Fira Sans" w:hAnsi="Fira Sans"/>
          <w:i/>
          <w:szCs w:val="20"/>
        </w:rPr>
      </w:pPr>
      <w:r w:rsidRPr="002D2908">
        <w:rPr>
          <w:rFonts w:ascii="Fira Sans" w:hAnsi="Fira Sans"/>
          <w:i/>
        </w:rPr>
        <w:t xml:space="preserve">NB. zorg voor een tijdige </w:t>
      </w:r>
      <w:r w:rsidR="00CB6FCA" w:rsidRPr="002D2908">
        <w:rPr>
          <w:rFonts w:ascii="Fira Sans" w:hAnsi="Fira Sans"/>
          <w:i/>
        </w:rPr>
        <w:t>Inschrijving</w:t>
      </w:r>
      <w:r w:rsidRPr="002D2908">
        <w:rPr>
          <w:rFonts w:ascii="Fira Sans" w:hAnsi="Fira Sans"/>
          <w:i/>
        </w:rPr>
        <w:t xml:space="preserve">, wacht niet tot het laatste moment om te uploaden. De kluis sluit automatisch, het is niet mogelijk om na genoemd tijdstip uw </w:t>
      </w:r>
      <w:r w:rsidR="00CB6FCA" w:rsidRPr="002D2908">
        <w:rPr>
          <w:rFonts w:ascii="Fira Sans" w:hAnsi="Fira Sans"/>
          <w:i/>
        </w:rPr>
        <w:t>Inschrijving</w:t>
      </w:r>
      <w:r w:rsidRPr="002D2908">
        <w:rPr>
          <w:rFonts w:ascii="Fira Sans" w:hAnsi="Fira Sans"/>
          <w:i/>
        </w:rPr>
        <w:t xml:space="preserve"> </w:t>
      </w:r>
      <w:r w:rsidR="00930869" w:rsidRPr="002D2908">
        <w:rPr>
          <w:rFonts w:ascii="Fira Sans" w:hAnsi="Fira Sans"/>
          <w:i/>
        </w:rPr>
        <w:t>in te dienen</w:t>
      </w:r>
      <w:r w:rsidRPr="002D2908">
        <w:rPr>
          <w:rFonts w:ascii="Fira Sans" w:hAnsi="Fira Sans"/>
          <w:i/>
        </w:rPr>
        <w:t>.</w:t>
      </w:r>
    </w:p>
    <w:p w14:paraId="75BEE415" w14:textId="77777777" w:rsidR="008A2B85" w:rsidRPr="002D2908" w:rsidRDefault="008A2B85" w:rsidP="008C71FB">
      <w:pPr>
        <w:pStyle w:val="PCB-eis"/>
        <w:numPr>
          <w:ilvl w:val="0"/>
          <w:numId w:val="0"/>
        </w:numPr>
        <w:spacing w:line="240" w:lineRule="auto"/>
        <w:rPr>
          <w:rFonts w:ascii="Fira Sans" w:hAnsi="Fira Sans"/>
          <w:szCs w:val="20"/>
        </w:rPr>
      </w:pPr>
    </w:p>
    <w:p w14:paraId="37410320"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6" w:name="_Toc161145864"/>
      <w:r w:rsidRPr="002D2908">
        <w:rPr>
          <w:rFonts w:ascii="Fira Sans" w:hAnsi="Fira Sans"/>
        </w:rPr>
        <w:t>Gestanddoening</w:t>
      </w:r>
      <w:bookmarkEnd w:id="46"/>
    </w:p>
    <w:p w14:paraId="5421A217" w14:textId="77777777" w:rsidR="008A2B85" w:rsidRPr="002D2908" w:rsidRDefault="008A2B85" w:rsidP="008C71FB">
      <w:pPr>
        <w:spacing w:after="0" w:line="240" w:lineRule="auto"/>
        <w:rPr>
          <w:rFonts w:ascii="Fira Sans" w:hAnsi="Fira Sans"/>
          <w:sz w:val="20"/>
          <w:szCs w:val="20"/>
        </w:rPr>
      </w:pPr>
    </w:p>
    <w:p w14:paraId="26920C46" w14:textId="77777777" w:rsidR="0031502B" w:rsidRPr="0099587C" w:rsidRDefault="0031502B" w:rsidP="0031502B">
      <w:pPr>
        <w:pStyle w:val="Standaardzonderwitregel"/>
        <w:spacing w:line="276" w:lineRule="auto"/>
        <w:ind w:left="567"/>
        <w:rPr>
          <w:rFonts w:ascii="Trebuchet MS" w:eastAsiaTheme="minorHAnsi" w:hAnsi="Trebuchet MS" w:cstheme="minorBidi"/>
          <w:sz w:val="20"/>
          <w:lang w:eastAsia="en-US"/>
        </w:rPr>
      </w:pPr>
      <w:r w:rsidRPr="0099587C">
        <w:rPr>
          <w:rFonts w:ascii="Trebuchet MS" w:eastAsiaTheme="minorHAnsi" w:hAnsi="Trebuchet MS" w:cstheme="minorBidi"/>
          <w:sz w:val="20"/>
          <w:lang w:eastAsia="en-US"/>
        </w:rPr>
        <w:t xml:space="preserve">In afwijking van artikel 2.30.1ARW 2016 moet de inschrijver zijn inschrijving gestand doen </w:t>
      </w:r>
    </w:p>
    <w:p w14:paraId="77C6FDF6" w14:textId="319E1BDC" w:rsidR="0031502B" w:rsidRPr="0099587C" w:rsidRDefault="0031502B" w:rsidP="0031502B">
      <w:pPr>
        <w:pStyle w:val="Standaardzonderwitregel"/>
        <w:spacing w:line="276" w:lineRule="auto"/>
        <w:ind w:left="567"/>
        <w:rPr>
          <w:rFonts w:ascii="Trebuchet MS" w:hAnsi="Trebuchet MS"/>
          <w:sz w:val="20"/>
        </w:rPr>
      </w:pPr>
      <w:r w:rsidRPr="0099587C">
        <w:rPr>
          <w:rFonts w:ascii="Trebuchet MS" w:eastAsiaTheme="minorHAnsi" w:hAnsi="Trebuchet MS" w:cstheme="minorBidi"/>
          <w:sz w:val="20"/>
          <w:lang w:eastAsia="en-US"/>
        </w:rPr>
        <w:t xml:space="preserve">gedurende </w:t>
      </w:r>
      <w:r w:rsidR="0077197F">
        <w:rPr>
          <w:rFonts w:ascii="Trebuchet MS" w:eastAsiaTheme="minorHAnsi" w:hAnsi="Trebuchet MS" w:cstheme="minorBidi"/>
          <w:sz w:val="20"/>
          <w:lang w:eastAsia="en-US"/>
        </w:rPr>
        <w:t xml:space="preserve">3 maanden </w:t>
      </w:r>
      <w:r w:rsidRPr="0099587C">
        <w:rPr>
          <w:rFonts w:ascii="Trebuchet MS" w:eastAsiaTheme="minorHAnsi" w:hAnsi="Trebuchet MS" w:cstheme="minorBidi"/>
          <w:sz w:val="20"/>
          <w:lang w:eastAsia="en-US"/>
        </w:rPr>
        <w:t xml:space="preserve">na de dag waarop de uiterste termijn voor het indienen van de inschrijvingen is </w:t>
      </w:r>
      <w:r w:rsidRPr="0099587C">
        <w:rPr>
          <w:rFonts w:ascii="Trebuchet MS" w:hAnsi="Trebuchet MS"/>
          <w:sz w:val="20"/>
        </w:rPr>
        <w:t xml:space="preserve">verstreken. </w:t>
      </w:r>
    </w:p>
    <w:p w14:paraId="1B6CC7CC" w14:textId="77777777" w:rsidR="008A2B85" w:rsidRPr="002D2908" w:rsidRDefault="008A2B85" w:rsidP="008C71FB">
      <w:pPr>
        <w:spacing w:after="0" w:line="240" w:lineRule="auto"/>
        <w:rPr>
          <w:rFonts w:ascii="Fira Sans" w:hAnsi="Fira Sans"/>
          <w:sz w:val="20"/>
          <w:szCs w:val="20"/>
        </w:rPr>
      </w:pPr>
    </w:p>
    <w:p w14:paraId="37399A8D"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47" w:name="_Toc161145865"/>
      <w:r w:rsidRPr="002D2908">
        <w:rPr>
          <w:rFonts w:ascii="Fira Sans" w:hAnsi="Fira Sans"/>
        </w:rPr>
        <w:t>Varianten van de inschrijver</w:t>
      </w:r>
      <w:bookmarkEnd w:id="47"/>
    </w:p>
    <w:p w14:paraId="37EAEAF7" w14:textId="77777777" w:rsidR="00D60D3D" w:rsidRPr="002D2908" w:rsidRDefault="00D60D3D" w:rsidP="008C71FB">
      <w:pPr>
        <w:spacing w:after="0" w:line="240" w:lineRule="auto"/>
        <w:rPr>
          <w:rFonts w:ascii="Fira Sans" w:hAnsi="Fira Sans"/>
          <w:sz w:val="20"/>
          <w:szCs w:val="20"/>
        </w:rPr>
      </w:pPr>
    </w:p>
    <w:p w14:paraId="4A44D41B" w14:textId="06066567" w:rsidR="008A2B85"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Het indienen van varianten van de inschrijver (artikel </w:t>
      </w:r>
      <w:r w:rsidR="0031502B">
        <w:rPr>
          <w:rFonts w:ascii="Fira Sans" w:hAnsi="Fira Sans"/>
          <w:sz w:val="20"/>
          <w:szCs w:val="20"/>
        </w:rPr>
        <w:t>2.28</w:t>
      </w:r>
      <w:r w:rsidRPr="002D2908">
        <w:rPr>
          <w:rFonts w:ascii="Fira Sans" w:hAnsi="Fira Sans"/>
          <w:sz w:val="20"/>
          <w:szCs w:val="20"/>
        </w:rPr>
        <w:t xml:space="preserve"> ARW 201</w:t>
      </w:r>
      <w:r w:rsidR="00422E54" w:rsidRPr="002D2908">
        <w:rPr>
          <w:rFonts w:ascii="Fira Sans" w:hAnsi="Fira Sans"/>
          <w:sz w:val="20"/>
          <w:szCs w:val="20"/>
        </w:rPr>
        <w:t>6</w:t>
      </w:r>
      <w:r w:rsidRPr="002D2908">
        <w:rPr>
          <w:rFonts w:ascii="Fira Sans" w:hAnsi="Fira Sans"/>
          <w:sz w:val="20"/>
          <w:szCs w:val="20"/>
        </w:rPr>
        <w:t>) is niet toegestaan.</w:t>
      </w:r>
    </w:p>
    <w:p w14:paraId="76C08F3A" w14:textId="77777777" w:rsidR="00492E05" w:rsidRPr="002D2908" w:rsidRDefault="00492E05" w:rsidP="00492E05">
      <w:pPr>
        <w:pStyle w:val="PCB-Kop3"/>
        <w:tabs>
          <w:tab w:val="clear" w:pos="1077"/>
        </w:tabs>
        <w:ind w:left="0" w:firstLine="0"/>
        <w:rPr>
          <w:rFonts w:ascii="Fira Sans" w:hAnsi="Fira Sans"/>
          <w:szCs w:val="20"/>
        </w:rPr>
      </w:pPr>
      <w:bookmarkStart w:id="48" w:name="_Toc161145866"/>
      <w:r w:rsidRPr="002D2908">
        <w:rPr>
          <w:rFonts w:ascii="Fira Sans" w:hAnsi="Fira Sans"/>
          <w:szCs w:val="20"/>
        </w:rPr>
        <w:t>Tegenstrijdigheden</w:t>
      </w:r>
      <w:bookmarkEnd w:id="48"/>
    </w:p>
    <w:p w14:paraId="54438D0B" w14:textId="77777777" w:rsidR="00492E05" w:rsidRPr="002D2908" w:rsidRDefault="00492E05" w:rsidP="00492E05">
      <w:pPr>
        <w:pStyle w:val="Geenafstand"/>
        <w:rPr>
          <w:rFonts w:ascii="Fira Sans" w:hAnsi="Fira Sans"/>
          <w:sz w:val="20"/>
          <w:szCs w:val="20"/>
        </w:rPr>
      </w:pPr>
    </w:p>
    <w:p w14:paraId="3E86CB45"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Tijdens deze aanbestedingsprocedure geldt dat in geval van tegenstrijdigheden in de opgestelde Nota van Inlichtingen en de overige onderdelen van het Aanbestedingsdocument, de Nota van Inlichtingen in rangorde voorgaat op de overige onderdelen van het aanbestedingsdocument.</w:t>
      </w:r>
    </w:p>
    <w:p w14:paraId="5430DB99"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Indien de Nota van Inlichtingen onderlinge tegenstrijdigheden bevat, prevaleert een later opgestelde correctie op deze tegenstrijdigheden.</w:t>
      </w:r>
    </w:p>
    <w:p w14:paraId="71656BFF" w14:textId="77777777" w:rsidR="00492E05" w:rsidRPr="002D2908" w:rsidRDefault="00492E05" w:rsidP="00492E05">
      <w:pPr>
        <w:ind w:left="709"/>
        <w:rPr>
          <w:rFonts w:ascii="Fira Sans" w:hAnsi="Fira Sans"/>
          <w:sz w:val="20"/>
          <w:szCs w:val="20"/>
        </w:rPr>
      </w:pPr>
      <w:r w:rsidRPr="002D2908">
        <w:rPr>
          <w:rFonts w:ascii="Fira Sans" w:hAnsi="Fira Sans"/>
          <w:sz w:val="20"/>
          <w:szCs w:val="20"/>
        </w:rPr>
        <w:t>Niettegenstaande bovenstaande rangorde dienen inschrijvers aan de aanbestedingsprocedure de Provincie Flevoland zo spoedig mogelijk op de hoogte te stellen van tegenstrijdigheden.</w:t>
      </w:r>
    </w:p>
    <w:p w14:paraId="5AED19A9" w14:textId="77777777" w:rsidR="00492E05" w:rsidRPr="002D2908" w:rsidRDefault="00492E05" w:rsidP="00492E05">
      <w:pPr>
        <w:pStyle w:val="PCB-Kop3"/>
        <w:tabs>
          <w:tab w:val="clear" w:pos="1077"/>
        </w:tabs>
        <w:ind w:left="0" w:firstLine="0"/>
        <w:rPr>
          <w:rFonts w:ascii="Fira Sans" w:hAnsi="Fira Sans"/>
          <w:szCs w:val="20"/>
        </w:rPr>
      </w:pPr>
      <w:bookmarkStart w:id="49" w:name="_Toc161145867"/>
      <w:r w:rsidRPr="002D2908">
        <w:rPr>
          <w:rFonts w:ascii="Fira Sans" w:hAnsi="Fira Sans"/>
          <w:szCs w:val="20"/>
        </w:rPr>
        <w:t>Rechtsverwerking</w:t>
      </w:r>
      <w:bookmarkEnd w:id="49"/>
    </w:p>
    <w:p w14:paraId="54FE4455" w14:textId="77777777" w:rsidR="00492E05" w:rsidRPr="002D2908" w:rsidRDefault="00492E05" w:rsidP="00492E05">
      <w:pPr>
        <w:pStyle w:val="Geenafstand"/>
        <w:rPr>
          <w:rFonts w:ascii="Fira Sans" w:hAnsi="Fira Sans"/>
        </w:rPr>
      </w:pPr>
    </w:p>
    <w:p w14:paraId="399045D9" w14:textId="77777777" w:rsidR="00492E05" w:rsidRPr="002D2908" w:rsidRDefault="00492E05" w:rsidP="00492E05">
      <w:pPr>
        <w:spacing w:after="0"/>
        <w:ind w:left="709"/>
        <w:rPr>
          <w:rFonts w:ascii="Fira Sans" w:hAnsi="Fira Sans"/>
          <w:sz w:val="20"/>
          <w:szCs w:val="20"/>
        </w:rPr>
      </w:pPr>
      <w:r w:rsidRPr="002D2908">
        <w:rPr>
          <w:rFonts w:ascii="Fira Sans" w:hAnsi="Fira Sans"/>
          <w:sz w:val="20"/>
          <w:szCs w:val="20"/>
        </w:rPr>
        <w:t>De aanbesteder verwacht een proactieve houding van de Inschrijvers, hetgeen betekent dat de betreffende Inschrijver zelf eventuele onduidelijkheden / onvolkomenheden / tegenstrijdigheden in de aanbestedingsdocumenten zo spoedig mogelijk aan de Aanbesteder moet melden en wel op een zodanig moment dat deze onduidelijkheden / onvolkomenheden / tegenstrijdigheden nog gecorrigeerd kunnen worden. Alle informatieverzoeken en eventuele bezwaren moeten bij aanbesteder worden ingediend conform hoofdstuk 3.2. Dit geldt ook voor correspondentie van juridische deskundigen. Eventuele vertraging die ontstaat door verzending op een andere wijze komt voor rekening van Inschrijver. Na het verstrijken van de uiterste termijn waarbinnen de Inschrijvingen moeten zijn ingediend kunnen de inschrijvers geen bezwaar meer maken tegen eventuele onduidelijkheden / onvolkomenheden / tegenstrijdigheden in de aanbestedingsdocumenten. Derhalve verwerken de Inschrijvers hun recht om na die termijn alsnog bezwaar te maken tegen (de gevolgen van) eventuele schendingen van het (</w:t>
      </w:r>
      <w:proofErr w:type="spellStart"/>
      <w:r w:rsidRPr="002D2908">
        <w:rPr>
          <w:rFonts w:ascii="Fira Sans" w:hAnsi="Fira Sans"/>
          <w:sz w:val="20"/>
          <w:szCs w:val="20"/>
        </w:rPr>
        <w:t>aanbestedings</w:t>
      </w:r>
      <w:proofErr w:type="spellEnd"/>
      <w:r w:rsidRPr="002D2908">
        <w:rPr>
          <w:rFonts w:ascii="Fira Sans" w:hAnsi="Fira Sans"/>
          <w:sz w:val="20"/>
          <w:szCs w:val="20"/>
        </w:rPr>
        <w:t xml:space="preserve">)recht, voor zover daarvan sprake zou zijn in de aanbestedingsdocumenten en worden de Inschrijvers geacht onverkort en onvoorwaardelijk met de inhoud van die documenten te hebben ingestemd, zoals onder meer maar niet uitsluitend de </w:t>
      </w:r>
      <w:r w:rsidRPr="002D2908">
        <w:rPr>
          <w:rFonts w:ascii="Fira Sans" w:hAnsi="Fira Sans"/>
          <w:sz w:val="20"/>
          <w:szCs w:val="20"/>
        </w:rPr>
        <w:lastRenderedPageBreak/>
        <w:t xml:space="preserve">Aankondiging, de Aanbestedingsstukken, de Nota van Inlichtingen en de daarin gehanteerde eisen, criteria en </w:t>
      </w:r>
      <w:proofErr w:type="spellStart"/>
      <w:r w:rsidRPr="002D2908">
        <w:rPr>
          <w:rFonts w:ascii="Fira Sans" w:hAnsi="Fira Sans"/>
          <w:sz w:val="20"/>
          <w:szCs w:val="20"/>
        </w:rPr>
        <w:t>beoordelings</w:t>
      </w:r>
      <w:proofErr w:type="spellEnd"/>
      <w:r w:rsidRPr="002D2908">
        <w:rPr>
          <w:rFonts w:ascii="Fira Sans" w:hAnsi="Fira Sans"/>
          <w:sz w:val="20"/>
          <w:szCs w:val="20"/>
        </w:rPr>
        <w:t xml:space="preserve">(- en test)methodiek. De aanbesteder is op geen enkele wijze aansprakelijk voor de gevolgen van eventuele onduidelijkheden / onvolkomenheden / tegenstrijdigheden in de Aanbestedingsstukken. </w:t>
      </w:r>
    </w:p>
    <w:p w14:paraId="6ED46EEB" w14:textId="77777777" w:rsidR="00492E05" w:rsidRPr="002D2908" w:rsidRDefault="00492E05" w:rsidP="00492E05">
      <w:pPr>
        <w:spacing w:after="0"/>
        <w:ind w:left="709"/>
        <w:rPr>
          <w:rFonts w:ascii="Fira Sans" w:hAnsi="Fira Sans"/>
          <w:sz w:val="20"/>
          <w:szCs w:val="20"/>
        </w:rPr>
      </w:pPr>
    </w:p>
    <w:p w14:paraId="66B02C73" w14:textId="77777777" w:rsidR="00492E05" w:rsidRPr="002D2908" w:rsidRDefault="00492E05" w:rsidP="00492E05">
      <w:pPr>
        <w:spacing w:after="0"/>
        <w:ind w:left="709"/>
        <w:rPr>
          <w:rFonts w:ascii="Fira Sans" w:hAnsi="Fira Sans"/>
          <w:sz w:val="20"/>
          <w:szCs w:val="20"/>
        </w:rPr>
      </w:pPr>
      <w:r w:rsidRPr="002D2908">
        <w:rPr>
          <w:rFonts w:ascii="Fira Sans" w:hAnsi="Fira Sans"/>
          <w:sz w:val="20"/>
          <w:szCs w:val="20"/>
        </w:rPr>
        <w:t>De Inschrijver gaat, door het invullen en ondertekenen van het Inschrijvingsbiljet, akkoord met bovenstaande rechtsverwerkingsclausule. Indien de Inschrijver zich niet akkoord verklaart met de bovenstaande rechtsverwerkingsclausule zal de Inschrijving terzijde worden gelegd.</w:t>
      </w:r>
    </w:p>
    <w:p w14:paraId="4D89E97F" w14:textId="77777777" w:rsidR="00674A74" w:rsidRPr="002D2908" w:rsidRDefault="00674A74">
      <w:pPr>
        <w:rPr>
          <w:rFonts w:ascii="Fira Sans" w:hAnsi="Fira Sans"/>
          <w:sz w:val="20"/>
          <w:szCs w:val="20"/>
        </w:rPr>
      </w:pPr>
      <w:r w:rsidRPr="002D2908">
        <w:rPr>
          <w:rFonts w:ascii="Fira Sans" w:hAnsi="Fira Sans"/>
          <w:sz w:val="20"/>
          <w:szCs w:val="20"/>
        </w:rPr>
        <w:br w:type="page"/>
      </w:r>
    </w:p>
    <w:p w14:paraId="3ECF973C" w14:textId="77777777" w:rsidR="008A2B85" w:rsidRPr="002D2908" w:rsidRDefault="008A2B85" w:rsidP="008C71FB">
      <w:pPr>
        <w:spacing w:after="0" w:line="240" w:lineRule="auto"/>
        <w:rPr>
          <w:rFonts w:ascii="Fira Sans" w:hAnsi="Fira Sans"/>
          <w:sz w:val="20"/>
          <w:szCs w:val="20"/>
        </w:rPr>
      </w:pPr>
    </w:p>
    <w:p w14:paraId="3CE9BA6E" w14:textId="77777777" w:rsidR="008A2B85" w:rsidRPr="002D2908" w:rsidRDefault="008A2B85" w:rsidP="008C71FB">
      <w:pPr>
        <w:pStyle w:val="PCB-Kop2"/>
        <w:spacing w:before="0" w:after="0" w:line="240" w:lineRule="auto"/>
        <w:ind w:left="0" w:firstLine="0"/>
        <w:rPr>
          <w:rFonts w:ascii="Fira Sans" w:hAnsi="Fira Sans"/>
        </w:rPr>
      </w:pPr>
      <w:bookmarkStart w:id="50" w:name="_Toc161145868"/>
      <w:r w:rsidRPr="002D2908">
        <w:rPr>
          <w:rFonts w:ascii="Fira Sans" w:hAnsi="Fira Sans"/>
        </w:rPr>
        <w:t>Beoordeling Inschrijvingen</w:t>
      </w:r>
      <w:bookmarkEnd w:id="50"/>
    </w:p>
    <w:p w14:paraId="6DA1DB6F" w14:textId="77777777" w:rsidR="00721BB4" w:rsidRPr="002D2908" w:rsidRDefault="00721BB4" w:rsidP="00721BB4">
      <w:pPr>
        <w:pStyle w:val="PCB-Kop3"/>
        <w:numPr>
          <w:ilvl w:val="0"/>
          <w:numId w:val="0"/>
        </w:numPr>
        <w:spacing w:before="0" w:line="240" w:lineRule="auto"/>
        <w:rPr>
          <w:rFonts w:ascii="Fira Sans" w:hAnsi="Fira Sans"/>
        </w:rPr>
      </w:pPr>
    </w:p>
    <w:p w14:paraId="756C2A7B"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51" w:name="_Toc161145869"/>
      <w:r w:rsidRPr="002D2908">
        <w:rPr>
          <w:rFonts w:ascii="Fira Sans" w:hAnsi="Fira Sans"/>
        </w:rPr>
        <w:t>Gunningscriterium</w:t>
      </w:r>
      <w:bookmarkEnd w:id="51"/>
    </w:p>
    <w:p w14:paraId="51A6A5F2" w14:textId="77777777" w:rsidR="00D60D3D" w:rsidRPr="002D2908" w:rsidRDefault="00D60D3D" w:rsidP="008C71FB">
      <w:pPr>
        <w:spacing w:after="0" w:line="240" w:lineRule="auto"/>
        <w:rPr>
          <w:rFonts w:ascii="Fira Sans" w:hAnsi="Fira Sans"/>
          <w:sz w:val="20"/>
          <w:szCs w:val="20"/>
        </w:rPr>
      </w:pPr>
    </w:p>
    <w:p w14:paraId="136F250E" w14:textId="716AE0AD" w:rsidR="00ED1CBC" w:rsidRPr="002D2908" w:rsidRDefault="00ED1CBC" w:rsidP="00ED1CBC">
      <w:pPr>
        <w:spacing w:after="0" w:line="240" w:lineRule="auto"/>
        <w:ind w:left="709"/>
        <w:rPr>
          <w:rFonts w:ascii="Fira Sans" w:hAnsi="Fira Sans"/>
          <w:sz w:val="20"/>
          <w:szCs w:val="20"/>
        </w:rPr>
      </w:pPr>
      <w:r w:rsidRPr="002D2908">
        <w:rPr>
          <w:rFonts w:ascii="Fira Sans" w:hAnsi="Fira Sans"/>
          <w:sz w:val="20"/>
          <w:szCs w:val="20"/>
        </w:rPr>
        <w:t xml:space="preserve">De beoordeling van de Inschrijvingen en de uiteindelijke gunning zal plaatsvinden op grond van het gunningscriterium ‘Beste prijs-kwaliteitverhouding’ conform 2.6.1, sub a., ARW 2016. </w:t>
      </w:r>
    </w:p>
    <w:p w14:paraId="29ED4535" w14:textId="77777777" w:rsidR="00ED1CBC" w:rsidRPr="002D2908" w:rsidRDefault="00ED1CBC" w:rsidP="00ED1CBC">
      <w:pPr>
        <w:spacing w:after="0" w:line="240" w:lineRule="auto"/>
        <w:ind w:left="1134" w:hanging="425"/>
        <w:rPr>
          <w:rFonts w:ascii="Fira Sans" w:hAnsi="Fira Sans"/>
          <w:sz w:val="20"/>
          <w:szCs w:val="20"/>
        </w:rPr>
      </w:pPr>
    </w:p>
    <w:p w14:paraId="0E84C1CC" w14:textId="7825DC72" w:rsidR="00ED1CBC" w:rsidRPr="002D2908" w:rsidRDefault="00ED1CBC" w:rsidP="00ED1CBC">
      <w:pPr>
        <w:spacing w:after="0" w:line="240" w:lineRule="auto"/>
        <w:ind w:left="709"/>
        <w:rPr>
          <w:rFonts w:ascii="Fira Sans" w:hAnsi="Fira Sans"/>
          <w:sz w:val="20"/>
          <w:szCs w:val="20"/>
        </w:rPr>
      </w:pPr>
      <w:r w:rsidRPr="002D2908">
        <w:rPr>
          <w:rFonts w:ascii="Fira Sans" w:hAnsi="Fira Sans"/>
          <w:sz w:val="20"/>
          <w:szCs w:val="20"/>
        </w:rPr>
        <w:t xml:space="preserve">In de omschreven procedure kunnen op verzoek van de aanbesteder besprekingen plaatsvinden met de inschrijvers ter verduidelijking van de Inschrijving, e.e.a. conform art. </w:t>
      </w:r>
      <w:r w:rsidR="0026399D">
        <w:rPr>
          <w:rFonts w:ascii="Fira Sans" w:hAnsi="Fira Sans"/>
          <w:sz w:val="20"/>
          <w:szCs w:val="20"/>
        </w:rPr>
        <w:t>2.33.2</w:t>
      </w:r>
      <w:r w:rsidRPr="0026399D">
        <w:rPr>
          <w:rFonts w:ascii="Fira Sans" w:hAnsi="Fira Sans"/>
          <w:sz w:val="20"/>
          <w:szCs w:val="20"/>
        </w:rPr>
        <w:t xml:space="preserve"> ARW</w:t>
      </w:r>
      <w:r w:rsidRPr="002D2908">
        <w:rPr>
          <w:rFonts w:ascii="Fira Sans" w:hAnsi="Fira Sans"/>
          <w:sz w:val="20"/>
          <w:szCs w:val="20"/>
        </w:rPr>
        <w:t xml:space="preserve"> 2016.</w:t>
      </w:r>
    </w:p>
    <w:p w14:paraId="24A8FC5A" w14:textId="77777777" w:rsidR="00721BB4" w:rsidRPr="002D2908" w:rsidRDefault="00721BB4" w:rsidP="00721BB4">
      <w:pPr>
        <w:spacing w:after="0" w:line="240" w:lineRule="auto"/>
        <w:ind w:left="709"/>
        <w:rPr>
          <w:rFonts w:ascii="Fira Sans" w:hAnsi="Fira Sans"/>
          <w:sz w:val="20"/>
          <w:szCs w:val="20"/>
        </w:rPr>
      </w:pPr>
    </w:p>
    <w:p w14:paraId="01E5BBE0"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52" w:name="_Toc161145870"/>
      <w:r w:rsidRPr="002D2908">
        <w:rPr>
          <w:rFonts w:ascii="Fira Sans" w:hAnsi="Fira Sans"/>
        </w:rPr>
        <w:t xml:space="preserve">Opening van de </w:t>
      </w:r>
      <w:r w:rsidR="00CB6FCA" w:rsidRPr="002D2908">
        <w:rPr>
          <w:rFonts w:ascii="Fira Sans" w:hAnsi="Fira Sans"/>
        </w:rPr>
        <w:t>Inschrijving</w:t>
      </w:r>
      <w:r w:rsidRPr="002D2908">
        <w:rPr>
          <w:rFonts w:ascii="Fira Sans" w:hAnsi="Fira Sans"/>
        </w:rPr>
        <w:t>en</w:t>
      </w:r>
      <w:bookmarkEnd w:id="52"/>
    </w:p>
    <w:p w14:paraId="6565362C" w14:textId="77777777" w:rsidR="00D60D3D" w:rsidRPr="002D2908" w:rsidRDefault="00D60D3D" w:rsidP="008C71FB">
      <w:pPr>
        <w:pStyle w:val="PCB-eis"/>
        <w:numPr>
          <w:ilvl w:val="0"/>
          <w:numId w:val="0"/>
        </w:numPr>
        <w:spacing w:line="240" w:lineRule="auto"/>
        <w:rPr>
          <w:rFonts w:ascii="Fira Sans" w:hAnsi="Fira Sans"/>
        </w:rPr>
      </w:pPr>
    </w:p>
    <w:p w14:paraId="76DC1FDB" w14:textId="77777777" w:rsidR="008A2B85" w:rsidRPr="002D2908" w:rsidRDefault="00F16B95" w:rsidP="00721BB4">
      <w:pPr>
        <w:pStyle w:val="PCB-eis"/>
        <w:numPr>
          <w:ilvl w:val="0"/>
          <w:numId w:val="0"/>
        </w:numPr>
        <w:spacing w:line="240" w:lineRule="auto"/>
        <w:ind w:left="709"/>
        <w:rPr>
          <w:rFonts w:ascii="Fira Sans" w:hAnsi="Fira Sans"/>
        </w:rPr>
      </w:pPr>
      <w:r w:rsidRPr="002D2908">
        <w:rPr>
          <w:rFonts w:ascii="Fira Sans" w:hAnsi="Fira Sans"/>
        </w:rPr>
        <w:t xml:space="preserve">Het openen van de </w:t>
      </w:r>
      <w:r w:rsidR="00CB6FCA" w:rsidRPr="002D2908">
        <w:rPr>
          <w:rFonts w:ascii="Fira Sans" w:hAnsi="Fira Sans"/>
        </w:rPr>
        <w:t>Inschrijving</w:t>
      </w:r>
      <w:r w:rsidRPr="002D2908">
        <w:rPr>
          <w:rFonts w:ascii="Fira Sans" w:hAnsi="Fira Sans"/>
        </w:rPr>
        <w:t>en zal geheel digitaal plaatsvinden. Bij de opening van de kluis</w:t>
      </w:r>
      <w:r w:rsidR="000F6B09" w:rsidRPr="002D2908">
        <w:rPr>
          <w:rFonts w:ascii="Fira Sans" w:hAnsi="Fira Sans"/>
        </w:rPr>
        <w:t xml:space="preserve"> </w:t>
      </w:r>
      <w:r w:rsidRPr="002D2908">
        <w:rPr>
          <w:rFonts w:ascii="Fira Sans" w:hAnsi="Fira Sans"/>
        </w:rPr>
        <w:t>mogen geen inschrijvers aanwezig zijn.</w:t>
      </w:r>
    </w:p>
    <w:p w14:paraId="4007BD84" w14:textId="77777777" w:rsidR="008A2B85" w:rsidRPr="002D2908" w:rsidRDefault="00F15DBE" w:rsidP="00063A10">
      <w:pPr>
        <w:pStyle w:val="PCB-Kop3"/>
        <w:numPr>
          <w:ilvl w:val="2"/>
          <w:numId w:val="2"/>
        </w:numPr>
        <w:tabs>
          <w:tab w:val="clear" w:pos="1361"/>
        </w:tabs>
        <w:ind w:left="709" w:hanging="709"/>
        <w:rPr>
          <w:rFonts w:ascii="Fira Sans" w:hAnsi="Fira Sans"/>
        </w:rPr>
      </w:pPr>
      <w:bookmarkStart w:id="53" w:name="_Toc3299114"/>
      <w:bookmarkStart w:id="54" w:name="_Toc161145871"/>
      <w:r w:rsidRPr="002D2908">
        <w:rPr>
          <w:rFonts w:ascii="Fira Sans" w:hAnsi="Fira Sans"/>
        </w:rPr>
        <w:t>Geldigheid van de inschrijvingen</w:t>
      </w:r>
      <w:bookmarkEnd w:id="53"/>
      <w:bookmarkEnd w:id="54"/>
      <w:r w:rsidRPr="002D2908">
        <w:rPr>
          <w:rFonts w:ascii="Fira Sans" w:hAnsi="Fira Sans"/>
        </w:rPr>
        <w:t xml:space="preserve"> </w:t>
      </w:r>
    </w:p>
    <w:p w14:paraId="2B3CCDFA" w14:textId="77777777" w:rsidR="00254C79" w:rsidRDefault="00F15DBE" w:rsidP="00F15DBE">
      <w:pPr>
        <w:spacing w:before="200"/>
        <w:ind w:left="709"/>
        <w:rPr>
          <w:rFonts w:ascii="Fira Sans" w:hAnsi="Fira Sans"/>
          <w:sz w:val="20"/>
          <w:szCs w:val="20"/>
        </w:rPr>
      </w:pPr>
      <w:r w:rsidRPr="002D2908">
        <w:rPr>
          <w:rFonts w:ascii="Fira Sans" w:hAnsi="Fira Sans"/>
          <w:sz w:val="20"/>
          <w:szCs w:val="20"/>
        </w:rPr>
        <w:t>De inschrijvingen zullen door de aanbestedingsbegeleider worden gecontroleerd op volledigheid. Inschrijvingen die niet volledig zijn of anderszins niet aan de inschrijvingsvereisten voldoen worden als ongeldig terzijde gelegd</w:t>
      </w:r>
      <w:r w:rsidR="00F16B95" w:rsidRPr="002D2908">
        <w:rPr>
          <w:rFonts w:ascii="Fira Sans" w:hAnsi="Fira Sans"/>
          <w:sz w:val="20"/>
          <w:szCs w:val="20"/>
        </w:rPr>
        <w:t>.</w:t>
      </w:r>
      <w:r w:rsidR="00254C79">
        <w:rPr>
          <w:rFonts w:ascii="Fira Sans" w:hAnsi="Fira Sans"/>
          <w:sz w:val="20"/>
          <w:szCs w:val="20"/>
        </w:rPr>
        <w:t xml:space="preserve"> </w:t>
      </w:r>
    </w:p>
    <w:p w14:paraId="03FE4A7F" w14:textId="76BC274E" w:rsidR="008A2B85" w:rsidRDefault="00254C79" w:rsidP="00F15DBE">
      <w:pPr>
        <w:spacing w:before="200"/>
        <w:ind w:left="709"/>
        <w:rPr>
          <w:rFonts w:ascii="Fira Sans" w:hAnsi="Fira Sans"/>
          <w:sz w:val="20"/>
          <w:szCs w:val="20"/>
        </w:rPr>
      </w:pPr>
      <w:r>
        <w:rPr>
          <w:rFonts w:ascii="Fira Sans" w:hAnsi="Fira Sans"/>
          <w:sz w:val="20"/>
          <w:szCs w:val="20"/>
        </w:rPr>
        <w:t>De inschrijfstaat zal worden gecontroleerd conform hst. 01.01.04 van de Standaard RAW bepalingen 2020.</w:t>
      </w:r>
      <w:r w:rsidRPr="00EE15F9">
        <w:rPr>
          <w:rFonts w:ascii="Fira Sans" w:hAnsi="Fira Sans"/>
          <w:sz w:val="20"/>
          <w:szCs w:val="20"/>
        </w:rPr>
        <w:t xml:space="preserve"> Inschrijvingen die niet volledig zijn of anderszins niet aan de inschrijvingsvereisten voldoen worden als ongeldig terzijde gelegd.</w:t>
      </w:r>
    </w:p>
    <w:p w14:paraId="4642BEBA" w14:textId="77777777" w:rsidR="0092602B" w:rsidRPr="0004524E" w:rsidRDefault="0092602B" w:rsidP="0092602B">
      <w:pPr>
        <w:pStyle w:val="PCB-Kop3"/>
        <w:numPr>
          <w:ilvl w:val="2"/>
          <w:numId w:val="2"/>
        </w:numPr>
        <w:tabs>
          <w:tab w:val="clear" w:pos="1361"/>
          <w:tab w:val="num" w:pos="0"/>
        </w:tabs>
        <w:ind w:left="0" w:firstLine="0"/>
        <w:rPr>
          <w:rFonts w:ascii="Trebuchet MS" w:hAnsi="Trebuchet MS"/>
        </w:rPr>
      </w:pPr>
      <w:bookmarkStart w:id="55" w:name="_Toc97035553"/>
      <w:bookmarkStart w:id="56" w:name="_Hlk91506952"/>
      <w:bookmarkStart w:id="57" w:name="_Toc161145872"/>
      <w:r w:rsidRPr="0004524E">
        <w:rPr>
          <w:rFonts w:ascii="Trebuchet MS" w:hAnsi="Trebuchet MS"/>
        </w:rPr>
        <w:t>Berekeningsmethode</w:t>
      </w:r>
      <w:bookmarkEnd w:id="55"/>
      <w:bookmarkEnd w:id="57"/>
    </w:p>
    <w:bookmarkEnd w:id="56"/>
    <w:p w14:paraId="099BC868" w14:textId="77777777" w:rsidR="0092602B" w:rsidRDefault="0092602B" w:rsidP="0092602B">
      <w:pPr>
        <w:pStyle w:val="PCB-eis"/>
        <w:numPr>
          <w:ilvl w:val="0"/>
          <w:numId w:val="0"/>
        </w:numPr>
        <w:spacing w:line="240" w:lineRule="auto"/>
        <w:ind w:left="709"/>
        <w:rPr>
          <w:rFonts w:ascii="Trebuchet MS" w:hAnsi="Trebuchet MS"/>
        </w:rPr>
      </w:pPr>
      <w:r>
        <w:rPr>
          <w:rFonts w:ascii="Trebuchet MS" w:hAnsi="Trebuchet MS"/>
        </w:rPr>
        <w:t>Om te bepalen welke inschrijver de economisch meest voordelige inschrijving heeft gedaan wordt de kwaliteits- en prijscriteria met elkaar in verband gebracht en een evaluatieprijs berekend.</w:t>
      </w:r>
    </w:p>
    <w:p w14:paraId="3863E14C" w14:textId="77777777" w:rsidR="0092602B" w:rsidRDefault="0092602B" w:rsidP="0092602B">
      <w:pPr>
        <w:pStyle w:val="PCB-eis"/>
        <w:numPr>
          <w:ilvl w:val="0"/>
          <w:numId w:val="0"/>
        </w:numPr>
        <w:spacing w:line="240" w:lineRule="auto"/>
        <w:ind w:left="709"/>
        <w:rPr>
          <w:rFonts w:ascii="Trebuchet MS" w:hAnsi="Trebuchet MS"/>
        </w:rPr>
      </w:pPr>
    </w:p>
    <w:p w14:paraId="6AC6FE31" w14:textId="77777777" w:rsidR="0092602B" w:rsidRDefault="0092602B" w:rsidP="0092602B">
      <w:pPr>
        <w:pStyle w:val="PCB-eis"/>
        <w:numPr>
          <w:ilvl w:val="0"/>
          <w:numId w:val="0"/>
        </w:numPr>
        <w:spacing w:line="240" w:lineRule="auto"/>
        <w:ind w:left="709"/>
        <w:rPr>
          <w:rFonts w:ascii="Trebuchet MS" w:hAnsi="Trebuchet MS"/>
        </w:rPr>
      </w:pPr>
      <w:r w:rsidRPr="005C7901">
        <w:rPr>
          <w:rFonts w:ascii="Trebuchet MS" w:hAnsi="Trebuchet MS"/>
        </w:rPr>
        <w:t>Evaluatieprijs = Inschrijfsom – Meerwaarde</w:t>
      </w:r>
    </w:p>
    <w:p w14:paraId="6F1298FB" w14:textId="77777777" w:rsidR="0092602B" w:rsidRDefault="0092602B" w:rsidP="0092602B">
      <w:pPr>
        <w:pStyle w:val="PCB-eis"/>
        <w:numPr>
          <w:ilvl w:val="0"/>
          <w:numId w:val="0"/>
        </w:numPr>
        <w:spacing w:line="240" w:lineRule="auto"/>
        <w:ind w:left="709"/>
        <w:rPr>
          <w:rFonts w:ascii="Trebuchet MS" w:hAnsi="Trebuchet MS"/>
        </w:rPr>
      </w:pPr>
    </w:p>
    <w:p w14:paraId="3783C6B3" w14:textId="77777777" w:rsidR="0092602B" w:rsidRDefault="0092602B" w:rsidP="0092602B">
      <w:pPr>
        <w:pStyle w:val="PCB-eis"/>
        <w:numPr>
          <w:ilvl w:val="0"/>
          <w:numId w:val="0"/>
        </w:numPr>
        <w:spacing w:line="240" w:lineRule="auto"/>
        <w:ind w:left="709"/>
        <w:rPr>
          <w:rFonts w:ascii="Trebuchet MS" w:hAnsi="Trebuchet MS"/>
        </w:rPr>
      </w:pPr>
      <w:r>
        <w:rPr>
          <w:rFonts w:ascii="Trebuchet MS" w:hAnsi="Trebuchet MS"/>
        </w:rPr>
        <w:t>Hierin is:</w:t>
      </w:r>
    </w:p>
    <w:p w14:paraId="556AA20F" w14:textId="77777777" w:rsidR="0092602B" w:rsidRDefault="0092602B" w:rsidP="0092602B">
      <w:pPr>
        <w:pStyle w:val="PCB-eis"/>
        <w:numPr>
          <w:ilvl w:val="0"/>
          <w:numId w:val="0"/>
        </w:numPr>
        <w:spacing w:line="240" w:lineRule="auto"/>
        <w:ind w:left="709"/>
        <w:rPr>
          <w:rFonts w:ascii="Trebuchet MS" w:hAnsi="Trebuchet MS"/>
        </w:rPr>
      </w:pPr>
      <w:r>
        <w:rPr>
          <w:rFonts w:ascii="Trebuchet MS" w:hAnsi="Trebuchet MS"/>
        </w:rPr>
        <w:t>Evaluatieprijs</w:t>
      </w:r>
      <w:r>
        <w:rPr>
          <w:rFonts w:ascii="Trebuchet MS" w:hAnsi="Trebuchet MS"/>
        </w:rPr>
        <w:tab/>
        <w:t>=</w:t>
      </w:r>
      <w:r>
        <w:rPr>
          <w:rFonts w:ascii="Trebuchet MS" w:hAnsi="Trebuchet MS"/>
        </w:rPr>
        <w:tab/>
        <w:t>Prijs-kwaliteitverhouding in Euro</w:t>
      </w:r>
    </w:p>
    <w:p w14:paraId="76D7FBE7" w14:textId="77777777" w:rsidR="0092602B" w:rsidRDefault="0092602B" w:rsidP="0092602B">
      <w:pPr>
        <w:pStyle w:val="PCB-eis"/>
        <w:numPr>
          <w:ilvl w:val="0"/>
          <w:numId w:val="0"/>
        </w:numPr>
        <w:spacing w:line="240" w:lineRule="auto"/>
        <w:ind w:left="709"/>
        <w:rPr>
          <w:rFonts w:ascii="Trebuchet MS" w:hAnsi="Trebuchet MS"/>
        </w:rPr>
      </w:pPr>
      <w:r>
        <w:rPr>
          <w:rFonts w:ascii="Trebuchet MS" w:hAnsi="Trebuchet MS"/>
        </w:rPr>
        <w:t xml:space="preserve">Inschrijfsom </w:t>
      </w:r>
      <w:r>
        <w:rPr>
          <w:rFonts w:ascii="Trebuchet MS" w:hAnsi="Trebuchet MS"/>
        </w:rPr>
        <w:tab/>
        <w:t>=</w:t>
      </w:r>
      <w:r>
        <w:rPr>
          <w:rFonts w:ascii="Trebuchet MS" w:hAnsi="Trebuchet MS"/>
        </w:rPr>
        <w:tab/>
        <w:t xml:space="preserve">Inschrijfsom in Euro conform Inschrijvingsbiljet </w:t>
      </w:r>
    </w:p>
    <w:p w14:paraId="56E7C0AE" w14:textId="77777777" w:rsidR="0092602B" w:rsidRDefault="0092602B" w:rsidP="0092602B">
      <w:pPr>
        <w:pStyle w:val="PCB-eis"/>
        <w:numPr>
          <w:ilvl w:val="0"/>
          <w:numId w:val="0"/>
        </w:numPr>
        <w:spacing w:line="240" w:lineRule="auto"/>
        <w:ind w:left="709"/>
        <w:rPr>
          <w:rFonts w:ascii="Trebuchet MS" w:hAnsi="Trebuchet MS"/>
        </w:rPr>
      </w:pPr>
      <w:r>
        <w:rPr>
          <w:rFonts w:ascii="Trebuchet MS" w:hAnsi="Trebuchet MS"/>
        </w:rPr>
        <w:t xml:space="preserve">Meerwaarde </w:t>
      </w:r>
      <w:r>
        <w:rPr>
          <w:rFonts w:ascii="Trebuchet MS" w:hAnsi="Trebuchet MS"/>
        </w:rPr>
        <w:tab/>
        <w:t xml:space="preserve">= </w:t>
      </w:r>
      <w:r>
        <w:rPr>
          <w:rFonts w:ascii="Trebuchet MS" w:hAnsi="Trebuchet MS"/>
        </w:rPr>
        <w:tab/>
        <w:t>Totaal behaalde kwaliteitswaarde in Euro</w:t>
      </w:r>
    </w:p>
    <w:p w14:paraId="13D7C57B" w14:textId="77777777" w:rsidR="0092602B" w:rsidRDefault="0092602B" w:rsidP="0092602B">
      <w:pPr>
        <w:pStyle w:val="PCB-eis"/>
        <w:numPr>
          <w:ilvl w:val="0"/>
          <w:numId w:val="0"/>
        </w:numPr>
        <w:spacing w:line="240" w:lineRule="auto"/>
        <w:ind w:left="709"/>
        <w:rPr>
          <w:rFonts w:ascii="Trebuchet MS" w:hAnsi="Trebuchet MS"/>
        </w:rPr>
      </w:pPr>
    </w:p>
    <w:p w14:paraId="57BFB33C" w14:textId="77777777" w:rsidR="0092602B" w:rsidRDefault="0092602B" w:rsidP="0092602B">
      <w:pPr>
        <w:pStyle w:val="PCB-eis"/>
        <w:numPr>
          <w:ilvl w:val="0"/>
          <w:numId w:val="0"/>
        </w:numPr>
        <w:spacing w:line="240" w:lineRule="auto"/>
        <w:ind w:left="709"/>
        <w:rPr>
          <w:rFonts w:ascii="Trebuchet MS" w:hAnsi="Trebuchet MS"/>
        </w:rPr>
      </w:pPr>
      <w:r w:rsidRPr="00E47833">
        <w:rPr>
          <w:rFonts w:ascii="Trebuchet MS" w:hAnsi="Trebuchet MS"/>
        </w:rPr>
        <w:t>De inschrijver met de laagste evaluatieprijs heeft de economisch meest voordelige inschrijving gedaan.</w:t>
      </w:r>
      <w:r>
        <w:rPr>
          <w:rFonts w:ascii="Trebuchet MS" w:hAnsi="Trebuchet MS"/>
        </w:rPr>
        <w:t xml:space="preserve"> </w:t>
      </w:r>
    </w:p>
    <w:p w14:paraId="704BDD6F" w14:textId="77777777" w:rsidR="0092602B" w:rsidRDefault="0092602B" w:rsidP="0092602B">
      <w:pPr>
        <w:pStyle w:val="PCB-eis"/>
        <w:numPr>
          <w:ilvl w:val="0"/>
          <w:numId w:val="0"/>
        </w:numPr>
        <w:spacing w:line="240" w:lineRule="auto"/>
        <w:ind w:left="709"/>
        <w:rPr>
          <w:rFonts w:ascii="Trebuchet MS" w:hAnsi="Trebuchet MS"/>
        </w:rPr>
      </w:pPr>
    </w:p>
    <w:p w14:paraId="297AE6F5" w14:textId="77777777" w:rsidR="0092602B" w:rsidRPr="00017A8D" w:rsidRDefault="0092602B" w:rsidP="0092602B">
      <w:pPr>
        <w:pStyle w:val="PCB-eis"/>
        <w:numPr>
          <w:ilvl w:val="0"/>
          <w:numId w:val="0"/>
        </w:numPr>
        <w:spacing w:line="240" w:lineRule="auto"/>
        <w:ind w:left="709"/>
        <w:rPr>
          <w:rFonts w:ascii="Trebuchet MS" w:hAnsi="Trebuchet MS"/>
        </w:rPr>
      </w:pPr>
      <w:r w:rsidRPr="00017A8D">
        <w:rPr>
          <w:rFonts w:ascii="Trebuchet MS" w:hAnsi="Trebuchet MS"/>
        </w:rPr>
        <w:t>Bij gelijke evaluatieprijzen van inschrijvers komt de inschrijver met de hoogst</w:t>
      </w:r>
      <w:r>
        <w:rPr>
          <w:rFonts w:ascii="Trebuchet MS" w:hAnsi="Trebuchet MS"/>
        </w:rPr>
        <w:t xml:space="preserve"> </w:t>
      </w:r>
      <w:r w:rsidRPr="00017A8D">
        <w:rPr>
          <w:rFonts w:ascii="Trebuchet MS" w:hAnsi="Trebuchet MS"/>
        </w:rPr>
        <w:t>behaalde meerwaarde (bedrag) ten aanzien van de kwaliteitsaspecten voor</w:t>
      </w:r>
      <w:r>
        <w:rPr>
          <w:rFonts w:ascii="Trebuchet MS" w:hAnsi="Trebuchet MS"/>
        </w:rPr>
        <w:t xml:space="preserve"> </w:t>
      </w:r>
      <w:r w:rsidRPr="00017A8D">
        <w:rPr>
          <w:rFonts w:ascii="Trebuchet MS" w:hAnsi="Trebuchet MS"/>
        </w:rPr>
        <w:t>gunning in aanmerking.</w:t>
      </w:r>
    </w:p>
    <w:p w14:paraId="6AFB13C0" w14:textId="085A53AD" w:rsidR="0092602B" w:rsidRDefault="0092602B" w:rsidP="0092602B">
      <w:pPr>
        <w:pStyle w:val="PCB-eis"/>
        <w:numPr>
          <w:ilvl w:val="0"/>
          <w:numId w:val="0"/>
        </w:numPr>
        <w:spacing w:line="240" w:lineRule="auto"/>
        <w:ind w:left="709"/>
        <w:rPr>
          <w:rFonts w:ascii="Trebuchet MS" w:hAnsi="Trebuchet MS"/>
        </w:rPr>
      </w:pPr>
      <w:r w:rsidRPr="00017A8D">
        <w:rPr>
          <w:rFonts w:ascii="Trebuchet MS" w:hAnsi="Trebuchet MS"/>
        </w:rPr>
        <w:t>Bij gelijke evaluatieprijzen én gelijke behaalde meerwaarde (bedrag) ten</w:t>
      </w:r>
      <w:r>
        <w:rPr>
          <w:rFonts w:ascii="Trebuchet MS" w:hAnsi="Trebuchet MS"/>
        </w:rPr>
        <w:t xml:space="preserve"> </w:t>
      </w:r>
      <w:r w:rsidRPr="00017A8D">
        <w:rPr>
          <w:rFonts w:ascii="Trebuchet MS" w:hAnsi="Trebuchet MS"/>
        </w:rPr>
        <w:t>aanzien van de kwaliteitscriteria wordt door middel van loting bepaald welke</w:t>
      </w:r>
      <w:r>
        <w:rPr>
          <w:rFonts w:ascii="Trebuchet MS" w:hAnsi="Trebuchet MS"/>
        </w:rPr>
        <w:t xml:space="preserve"> </w:t>
      </w:r>
      <w:r w:rsidRPr="00017A8D">
        <w:rPr>
          <w:rFonts w:ascii="Trebuchet MS" w:hAnsi="Trebuchet MS"/>
        </w:rPr>
        <w:t>partij het werk gegund krijgt.</w:t>
      </w:r>
    </w:p>
    <w:p w14:paraId="0C48DA22" w14:textId="77777777" w:rsidR="0092602B" w:rsidRDefault="0092602B" w:rsidP="0092602B">
      <w:pPr>
        <w:pStyle w:val="PCB-eis"/>
        <w:numPr>
          <w:ilvl w:val="0"/>
          <w:numId w:val="0"/>
        </w:numPr>
        <w:spacing w:line="240" w:lineRule="auto"/>
        <w:ind w:left="709"/>
        <w:rPr>
          <w:rFonts w:ascii="Trebuchet MS" w:hAnsi="Trebuchet MS"/>
        </w:rPr>
      </w:pPr>
    </w:p>
    <w:p w14:paraId="7D3FA535" w14:textId="77777777" w:rsidR="00322DA8" w:rsidRPr="002D2908" w:rsidRDefault="00322DA8" w:rsidP="00322DA8">
      <w:pPr>
        <w:pStyle w:val="PCB-Kop3"/>
        <w:numPr>
          <w:ilvl w:val="2"/>
          <w:numId w:val="2"/>
        </w:numPr>
        <w:tabs>
          <w:tab w:val="clear" w:pos="1361"/>
          <w:tab w:val="num" w:pos="0"/>
        </w:tabs>
        <w:ind w:left="0" w:firstLine="0"/>
        <w:rPr>
          <w:rFonts w:ascii="Fira Sans" w:hAnsi="Fira Sans"/>
        </w:rPr>
      </w:pPr>
      <w:bookmarkStart w:id="58" w:name="_Toc91584369"/>
      <w:bookmarkStart w:id="59" w:name="_Hlk132710086"/>
      <w:bookmarkStart w:id="60" w:name="_Toc161145873"/>
      <w:r w:rsidRPr="002D2908">
        <w:rPr>
          <w:rFonts w:ascii="Fira Sans" w:hAnsi="Fira Sans"/>
        </w:rPr>
        <w:t>Beoordeling kwalitatief deel van de inschrijving</w:t>
      </w:r>
      <w:bookmarkEnd w:id="58"/>
      <w:bookmarkEnd w:id="60"/>
    </w:p>
    <w:p w14:paraId="0DB1DDAA"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 xml:space="preserve">Het kwalitatieve deel van de aanbieding bestaat uit het kwaliteitscriterium ‘MKI-waarde asfalt’. De hoogte van de </w:t>
      </w:r>
      <w:proofErr w:type="spellStart"/>
      <w:r w:rsidRPr="002D2908">
        <w:rPr>
          <w:rFonts w:ascii="Fira Sans" w:hAnsi="Fira Sans"/>
        </w:rPr>
        <w:t>MilieuKostenIndicator</w:t>
      </w:r>
      <w:proofErr w:type="spellEnd"/>
      <w:r w:rsidRPr="002D2908">
        <w:rPr>
          <w:rFonts w:ascii="Fira Sans" w:hAnsi="Fira Sans"/>
        </w:rPr>
        <w:t xml:space="preserve"> (MKI)-waarde is een maat voor de milieubelasting van een GWW-werk. Des te lager de MKI-waarde, des te minder milieubelasting. Het doel hiervan is om de CO2-emissies van het werk te reduceren en daarmee bij te dragen aan de ambities om duurzamer te werken bij de uitvoering van infrastructurele werken.</w:t>
      </w:r>
    </w:p>
    <w:p w14:paraId="7B917C86" w14:textId="77777777" w:rsidR="00322DA8" w:rsidRPr="002D2908" w:rsidRDefault="00322DA8" w:rsidP="00322DA8">
      <w:pPr>
        <w:pStyle w:val="PCB-eis"/>
        <w:numPr>
          <w:ilvl w:val="0"/>
          <w:numId w:val="0"/>
        </w:numPr>
        <w:spacing w:line="240" w:lineRule="auto"/>
        <w:ind w:left="737"/>
        <w:rPr>
          <w:rFonts w:ascii="Fira Sans" w:hAnsi="Fira Sans"/>
        </w:rPr>
      </w:pPr>
    </w:p>
    <w:p w14:paraId="1763229C"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lastRenderedPageBreak/>
        <w:t>Voor dit werk wordt alleen de MKI-waarde van de productiefase (a1-A3) van het asfalt beoordeeld. Uitgangspunt is om duurzame asfaltmengsels toe te passen, die zodanig zijn geproduceerd dat er een reductie van de MKI-waarde ten opzichte van de gangbare mengsels wordt gerealiseerd.</w:t>
      </w:r>
    </w:p>
    <w:p w14:paraId="51336CF3" w14:textId="77777777" w:rsidR="00322DA8" w:rsidRPr="002D2908" w:rsidRDefault="00322DA8" w:rsidP="00322DA8">
      <w:pPr>
        <w:pStyle w:val="PCB-eis"/>
        <w:numPr>
          <w:ilvl w:val="0"/>
          <w:numId w:val="0"/>
        </w:numPr>
        <w:spacing w:line="240" w:lineRule="auto"/>
        <w:ind w:left="737"/>
        <w:rPr>
          <w:rFonts w:ascii="Fira Sans" w:hAnsi="Fira Sans"/>
        </w:rPr>
      </w:pPr>
    </w:p>
    <w:p w14:paraId="3CE77B8C" w14:textId="21FA5F65"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 xml:space="preserve">De inschrijver dient bij inschrijving de door hem te realiseren MKI-waarde ten gevolge van productie van asfalt (levenscyclusfasen A1 t/m A3) te berekenen volgens het rekenblad in bijlage </w:t>
      </w:r>
      <w:r w:rsidR="00ED1CBC" w:rsidRPr="002D2908">
        <w:rPr>
          <w:rFonts w:ascii="Fira Sans" w:hAnsi="Fira Sans"/>
        </w:rPr>
        <w:t>7</w:t>
      </w:r>
      <w:r w:rsidRPr="002D2908">
        <w:rPr>
          <w:rFonts w:ascii="Fira Sans" w:hAnsi="Fira Sans"/>
        </w:rPr>
        <w:t xml:space="preserve">. Een onderbouwing van de MKI-waarde per asfalt mengsel, d.m.v. een project rapport conform de eisen van de SBK Bepalingsmethode, moet worden bijgevoegd. In bijlage </w:t>
      </w:r>
      <w:r w:rsidR="00ED1CBC" w:rsidRPr="002D2908">
        <w:rPr>
          <w:rFonts w:ascii="Fira Sans" w:hAnsi="Fira Sans"/>
        </w:rPr>
        <w:t>7</w:t>
      </w:r>
      <w:r w:rsidRPr="002D2908">
        <w:rPr>
          <w:rFonts w:ascii="Fira Sans" w:hAnsi="Fira Sans"/>
        </w:rPr>
        <w:t xml:space="preserve"> is weergegeven op welke asfaltmengsels dit betrekking heeft.</w:t>
      </w:r>
    </w:p>
    <w:p w14:paraId="177B7876" w14:textId="77777777" w:rsidR="00322DA8" w:rsidRPr="002D2908" w:rsidRDefault="00322DA8" w:rsidP="00322DA8">
      <w:pPr>
        <w:pStyle w:val="PCB-eis"/>
        <w:numPr>
          <w:ilvl w:val="0"/>
          <w:numId w:val="0"/>
        </w:numPr>
        <w:spacing w:line="240" w:lineRule="auto"/>
        <w:ind w:left="737"/>
        <w:rPr>
          <w:rFonts w:ascii="Fira Sans" w:hAnsi="Fira Sans"/>
        </w:rPr>
      </w:pPr>
    </w:p>
    <w:p w14:paraId="76C90F18"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Na opdrachtverlening is deze toegezegde MKI-waarde een bestekseis. De uiteindelijk aangebrachte onder-, dek- en tussenlagen moeten minimaal gelijkwaardig zijn aan de uitgangspunten (de functionele eigenschappen en technische eisen) uit het bestek. Er wordt dus geen alternatieve verhardingsopbouw geaccepteerd.</w:t>
      </w:r>
    </w:p>
    <w:p w14:paraId="1A550FD2" w14:textId="77777777" w:rsidR="00322DA8" w:rsidRPr="002D2908" w:rsidRDefault="00322DA8" w:rsidP="00322DA8">
      <w:pPr>
        <w:pStyle w:val="PCB-eis"/>
        <w:numPr>
          <w:ilvl w:val="0"/>
          <w:numId w:val="0"/>
        </w:numPr>
        <w:spacing w:line="240" w:lineRule="auto"/>
        <w:rPr>
          <w:rFonts w:ascii="Fira Sans" w:hAnsi="Fira Sans"/>
        </w:rPr>
      </w:pPr>
    </w:p>
    <w:p w14:paraId="728613CC" w14:textId="1CB26A54" w:rsidR="00CA6E46" w:rsidRPr="00CA6E46" w:rsidRDefault="00322DA8" w:rsidP="00CA6E46">
      <w:pPr>
        <w:pStyle w:val="PCB-eis"/>
        <w:spacing w:line="240" w:lineRule="auto"/>
        <w:ind w:left="737"/>
        <w:rPr>
          <w:rFonts w:ascii="Fira Sans" w:hAnsi="Fira Sans"/>
        </w:rPr>
      </w:pPr>
      <w:r w:rsidRPr="002D2908">
        <w:rPr>
          <w:rFonts w:ascii="Fira Sans" w:hAnsi="Fira Sans"/>
        </w:rPr>
        <w:t xml:space="preserve">De maximale MKI-waarde is bepaald op </w:t>
      </w:r>
      <w:r w:rsidR="00CA6E46" w:rsidRPr="00CA6E46">
        <w:rPr>
          <w:rFonts w:ascii="Fira Sans" w:hAnsi="Fira Sans"/>
          <w:color w:val="FF0000"/>
        </w:rPr>
        <w:t xml:space="preserve"> </w:t>
      </w:r>
      <w:r w:rsidR="00CA6E46" w:rsidRPr="00A7113F">
        <w:rPr>
          <w:rFonts w:ascii="Fira Sans" w:hAnsi="Fira Sans"/>
          <w:b/>
          <w:bCs/>
        </w:rPr>
        <w:t>€    69.338,75</w:t>
      </w:r>
      <w:r w:rsidR="00CA6E46" w:rsidRPr="00CA6E46">
        <w:rPr>
          <w:rFonts w:ascii="Fira Sans" w:hAnsi="Fira Sans"/>
        </w:rPr>
        <w:t xml:space="preserve"> </w:t>
      </w:r>
    </w:p>
    <w:p w14:paraId="2D010FA9" w14:textId="1CFDE687" w:rsidR="00CA6E46" w:rsidRPr="00CA6E46" w:rsidRDefault="00322DA8" w:rsidP="00CA6E46">
      <w:pPr>
        <w:pStyle w:val="PCB-eis"/>
        <w:spacing w:line="240" w:lineRule="auto"/>
        <w:ind w:left="737"/>
        <w:rPr>
          <w:rFonts w:ascii="Fira Sans" w:hAnsi="Fira Sans"/>
        </w:rPr>
      </w:pPr>
      <w:r w:rsidRPr="002D2908">
        <w:rPr>
          <w:rFonts w:ascii="Fira Sans" w:hAnsi="Fira Sans"/>
        </w:rPr>
        <w:t xml:space="preserve">De minimale MKI-waarde is bepaald op </w:t>
      </w:r>
      <w:r w:rsidR="00CA6E46" w:rsidRPr="00CA6E46">
        <w:rPr>
          <w:rFonts w:ascii="Fira Sans" w:hAnsi="Fira Sans"/>
        </w:rPr>
        <w:t xml:space="preserve"> </w:t>
      </w:r>
      <w:r w:rsidR="00CA6E46" w:rsidRPr="00A7113F">
        <w:rPr>
          <w:rFonts w:ascii="Fira Sans" w:hAnsi="Fira Sans"/>
          <w:b/>
          <w:bCs/>
        </w:rPr>
        <w:t>€     30.116,50</w:t>
      </w:r>
      <w:r w:rsidR="00CA6E46" w:rsidRPr="00CA6E46">
        <w:rPr>
          <w:rFonts w:ascii="Fira Sans" w:hAnsi="Fira Sans"/>
        </w:rPr>
        <w:t xml:space="preserve"> </w:t>
      </w:r>
    </w:p>
    <w:p w14:paraId="48718BA5" w14:textId="66080A06" w:rsidR="00322DA8" w:rsidRDefault="00322DA8" w:rsidP="00322DA8">
      <w:pPr>
        <w:pStyle w:val="PCB-eis"/>
        <w:numPr>
          <w:ilvl w:val="0"/>
          <w:numId w:val="0"/>
        </w:numPr>
        <w:spacing w:line="240" w:lineRule="auto"/>
        <w:ind w:left="737"/>
        <w:rPr>
          <w:rFonts w:ascii="Fira Sans" w:hAnsi="Fira Sans"/>
        </w:rPr>
      </w:pPr>
    </w:p>
    <w:p w14:paraId="47070DC3" w14:textId="29CAD4AD"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Voor het kwaliteitscriterium MKI-waarde asfalt kan een maximale meerwaarde worden behaald van €</w:t>
      </w:r>
      <w:r w:rsidR="002B675F">
        <w:rPr>
          <w:rFonts w:ascii="Fira Sans" w:hAnsi="Fira Sans"/>
        </w:rPr>
        <w:t>3</w:t>
      </w:r>
      <w:r w:rsidRPr="002D2908">
        <w:rPr>
          <w:rFonts w:ascii="Fira Sans" w:hAnsi="Fira Sans"/>
        </w:rPr>
        <w:t xml:space="preserve">.000.000,-. Hoe lager de aangeboden MKI-waarde van de inschrijver is, hoe hoger de meerwaarde. </w:t>
      </w:r>
    </w:p>
    <w:p w14:paraId="74A7BCFD" w14:textId="77777777" w:rsidR="00322DA8" w:rsidRPr="002D2908" w:rsidRDefault="00322DA8" w:rsidP="00322DA8">
      <w:pPr>
        <w:pStyle w:val="PCB-eis"/>
        <w:numPr>
          <w:ilvl w:val="0"/>
          <w:numId w:val="0"/>
        </w:numPr>
        <w:spacing w:line="240" w:lineRule="auto"/>
        <w:ind w:left="737"/>
        <w:rPr>
          <w:rFonts w:ascii="Fira Sans" w:hAnsi="Fira Sans"/>
        </w:rPr>
      </w:pPr>
    </w:p>
    <w:p w14:paraId="6A1CCA32" w14:textId="77777777" w:rsidR="00EF4B61" w:rsidRDefault="00EF4B61">
      <w:pPr>
        <w:rPr>
          <w:rFonts w:ascii="Fira Sans" w:hAnsi="Fira Sans"/>
          <w:sz w:val="20"/>
          <w:szCs w:val="18"/>
        </w:rPr>
      </w:pPr>
      <w:r>
        <w:rPr>
          <w:rFonts w:ascii="Fira Sans" w:hAnsi="Fira Sans"/>
        </w:rPr>
        <w:br w:type="page"/>
      </w:r>
    </w:p>
    <w:p w14:paraId="620A3D3B" w14:textId="619D4995"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lastRenderedPageBreak/>
        <w:t>De meerwaarde wordt als volgt berekend:</w:t>
      </w:r>
    </w:p>
    <w:p w14:paraId="3DDBDC12" w14:textId="6ECA2AA6"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Bij een aangeboden MKI-waarde van €</w:t>
      </w:r>
      <w:r w:rsidR="00CA6E46">
        <w:rPr>
          <w:rFonts w:ascii="Fira Sans" w:hAnsi="Fira Sans"/>
        </w:rPr>
        <w:t xml:space="preserve"> </w:t>
      </w:r>
      <w:r w:rsidR="00CA6E46" w:rsidRPr="00CA6E46">
        <w:rPr>
          <w:rFonts w:ascii="Fira Sans" w:hAnsi="Fira Sans"/>
        </w:rPr>
        <w:t xml:space="preserve">30.116,50 </w:t>
      </w:r>
      <w:r w:rsidRPr="002D2908">
        <w:rPr>
          <w:rFonts w:ascii="Fira Sans" w:hAnsi="Fira Sans"/>
        </w:rPr>
        <w:t xml:space="preserve"> (MKI-ondergrens) of minder wordt de </w:t>
      </w:r>
    </w:p>
    <w:p w14:paraId="36967E00" w14:textId="4E1B8215"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 xml:space="preserve">maximale meerwaarde van </w:t>
      </w:r>
      <w:r w:rsidRPr="00CA6E46">
        <w:rPr>
          <w:rFonts w:ascii="Fira Sans" w:hAnsi="Fira Sans"/>
        </w:rPr>
        <w:t>€</w:t>
      </w:r>
      <w:r w:rsidR="00CA6E46">
        <w:rPr>
          <w:rFonts w:ascii="Fira Sans" w:hAnsi="Fira Sans"/>
        </w:rPr>
        <w:t>3.000.000</w:t>
      </w:r>
      <w:r w:rsidRPr="002D2908">
        <w:rPr>
          <w:rFonts w:ascii="Fira Sans" w:hAnsi="Fira Sans"/>
          <w:b/>
          <w:bCs/>
        </w:rPr>
        <w:t>,-</w:t>
      </w:r>
      <w:r w:rsidRPr="002D2908">
        <w:rPr>
          <w:rFonts w:ascii="Fira Sans" w:hAnsi="Fira Sans"/>
        </w:rPr>
        <w:t xml:space="preserve"> toegekend. Bij een aangeboden meerwaarde van </w:t>
      </w:r>
    </w:p>
    <w:p w14:paraId="466C8936" w14:textId="2A3093D1" w:rsidR="00322DA8" w:rsidRPr="002D2908" w:rsidRDefault="00322DA8" w:rsidP="00322DA8">
      <w:pPr>
        <w:pStyle w:val="PCB-eis"/>
        <w:numPr>
          <w:ilvl w:val="0"/>
          <w:numId w:val="0"/>
        </w:numPr>
        <w:spacing w:line="240" w:lineRule="auto"/>
        <w:ind w:left="1077" w:hanging="340"/>
        <w:rPr>
          <w:rFonts w:ascii="Fira Sans" w:hAnsi="Fira Sans"/>
        </w:rPr>
      </w:pPr>
      <w:r w:rsidRPr="002D2908">
        <w:rPr>
          <w:rFonts w:ascii="Fira Sans" w:hAnsi="Fira Sans"/>
        </w:rPr>
        <w:t>€</w:t>
      </w:r>
      <w:r w:rsidR="00CA6E46">
        <w:rPr>
          <w:rFonts w:ascii="Fira Sans" w:hAnsi="Fira Sans"/>
        </w:rPr>
        <w:t xml:space="preserve"> </w:t>
      </w:r>
      <w:r w:rsidR="00CA6E46" w:rsidRPr="00CA6E46">
        <w:rPr>
          <w:rFonts w:ascii="Fira Sans" w:hAnsi="Fira Sans"/>
        </w:rPr>
        <w:t xml:space="preserve">69.338,75 </w:t>
      </w:r>
      <w:r w:rsidRPr="002D2908">
        <w:rPr>
          <w:rFonts w:ascii="Fira Sans" w:hAnsi="Fira Sans"/>
          <w:b/>
          <w:bCs/>
        </w:rPr>
        <w:t xml:space="preserve"> </w:t>
      </w:r>
      <w:r w:rsidRPr="002D2908">
        <w:rPr>
          <w:rFonts w:ascii="Fira Sans" w:hAnsi="Fira Sans"/>
        </w:rPr>
        <w:t xml:space="preserve">(MKI-bovengrens) wordt een meerwaarde van </w:t>
      </w:r>
      <w:r w:rsidRPr="00CA6E46">
        <w:rPr>
          <w:rFonts w:ascii="Fira Sans" w:hAnsi="Fira Sans"/>
        </w:rPr>
        <w:t>€0,-</w:t>
      </w:r>
      <w:r w:rsidRPr="002D2908">
        <w:rPr>
          <w:rFonts w:ascii="Fira Sans" w:hAnsi="Fira Sans"/>
        </w:rPr>
        <w:t xml:space="preserve"> toegekend.</w:t>
      </w:r>
    </w:p>
    <w:p w14:paraId="4CD8B3D5" w14:textId="77777777" w:rsidR="00322DA8" w:rsidRPr="002D2908" w:rsidRDefault="00322DA8" w:rsidP="00322DA8">
      <w:pPr>
        <w:pStyle w:val="PCB-eis"/>
        <w:numPr>
          <w:ilvl w:val="0"/>
          <w:numId w:val="0"/>
        </w:numPr>
        <w:spacing w:line="240" w:lineRule="auto"/>
        <w:ind w:left="1077" w:hanging="340"/>
        <w:rPr>
          <w:rFonts w:ascii="Fira Sans" w:hAnsi="Fira Sans"/>
          <w:b/>
          <w:bCs/>
        </w:rPr>
      </w:pPr>
    </w:p>
    <w:p w14:paraId="3077DCB4" w14:textId="77777777" w:rsidR="00322DA8" w:rsidRPr="002D2908" w:rsidRDefault="00322DA8" w:rsidP="00322DA8">
      <w:pPr>
        <w:pStyle w:val="PCB-eis"/>
        <w:numPr>
          <w:ilvl w:val="0"/>
          <w:numId w:val="0"/>
        </w:numPr>
        <w:spacing w:line="240" w:lineRule="auto"/>
        <w:ind w:left="708"/>
        <w:rPr>
          <w:rFonts w:ascii="Fira Sans" w:hAnsi="Fira Sans"/>
        </w:rPr>
      </w:pPr>
      <w:r w:rsidRPr="002D2908">
        <w:rPr>
          <w:rFonts w:ascii="Fira Sans" w:hAnsi="Fira Sans"/>
        </w:rPr>
        <w:t>Bij een aangeboden MKI-waarde liggend tussen de MKI-ondergrens en de MKI-bovengrens vindt een meerwaarde berekening plaats volgens de onderstaande formule.</w:t>
      </w:r>
    </w:p>
    <w:p w14:paraId="015AB591" w14:textId="77777777" w:rsidR="00322DA8" w:rsidRPr="002D2908" w:rsidRDefault="00322DA8" w:rsidP="00322DA8">
      <w:pPr>
        <w:pStyle w:val="PCB-eis"/>
        <w:numPr>
          <w:ilvl w:val="0"/>
          <w:numId w:val="0"/>
        </w:numPr>
        <w:spacing w:line="240" w:lineRule="auto"/>
        <w:ind w:left="708"/>
        <w:rPr>
          <w:rFonts w:ascii="Fira Sans" w:hAnsi="Fira Sans"/>
        </w:rPr>
      </w:pPr>
    </w:p>
    <w:p w14:paraId="0FF43CCB" w14:textId="77777777" w:rsidR="00322DA8" w:rsidRPr="002D2908" w:rsidRDefault="00322DA8" w:rsidP="00322DA8">
      <w:pPr>
        <w:pStyle w:val="PCB-eis"/>
        <w:numPr>
          <w:ilvl w:val="0"/>
          <w:numId w:val="0"/>
        </w:numPr>
        <w:spacing w:line="240" w:lineRule="auto"/>
        <w:ind w:left="708"/>
        <w:rPr>
          <w:rFonts w:ascii="Fira Sans" w:hAnsi="Fira Sans"/>
          <w:b/>
          <w:bCs/>
          <w:sz w:val="28"/>
          <w:szCs w:val="24"/>
        </w:rPr>
      </w:pPr>
      <w:r w:rsidRPr="002D2908">
        <w:rPr>
          <w:rFonts w:ascii="Fira Sans" w:hAnsi="Fira Sans"/>
          <w:b/>
          <w:bCs/>
          <w:sz w:val="28"/>
          <w:szCs w:val="24"/>
        </w:rPr>
        <w:t>Meerwaarde = A – (A x (B - C) / (D – C))</w:t>
      </w:r>
    </w:p>
    <w:p w14:paraId="27CCE54E" w14:textId="77777777" w:rsidR="00322DA8" w:rsidRPr="002D2908" w:rsidRDefault="00322DA8" w:rsidP="00322DA8">
      <w:pPr>
        <w:pStyle w:val="PCB-eis"/>
        <w:numPr>
          <w:ilvl w:val="0"/>
          <w:numId w:val="0"/>
        </w:numPr>
        <w:spacing w:line="240" w:lineRule="auto"/>
        <w:ind w:left="708"/>
        <w:rPr>
          <w:rFonts w:ascii="Fira Sans" w:hAnsi="Fira Sans"/>
        </w:rPr>
      </w:pPr>
    </w:p>
    <w:p w14:paraId="7A85B118" w14:textId="0D9309C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A = Maximaal te behalen meerwaarde (€</w:t>
      </w:r>
      <w:r w:rsidR="002B675F">
        <w:rPr>
          <w:rFonts w:ascii="Fira Sans" w:hAnsi="Fira Sans"/>
          <w:i/>
          <w:iCs/>
        </w:rPr>
        <w:t>3</w:t>
      </w:r>
      <w:r w:rsidRPr="002D2908">
        <w:rPr>
          <w:rFonts w:ascii="Fira Sans" w:hAnsi="Fira Sans"/>
          <w:i/>
          <w:iCs/>
        </w:rPr>
        <w:t>.000.000,-)</w:t>
      </w:r>
    </w:p>
    <w:p w14:paraId="75E7E069"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 xml:space="preserve">B = MKI-aanbieding </w:t>
      </w:r>
    </w:p>
    <w:p w14:paraId="5B9919F3"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C = MKI ondergrens</w:t>
      </w:r>
    </w:p>
    <w:p w14:paraId="1B855838" w14:textId="77777777" w:rsidR="00322DA8" w:rsidRPr="002D2908" w:rsidRDefault="00322DA8" w:rsidP="00322DA8">
      <w:pPr>
        <w:pStyle w:val="PCB-eis"/>
        <w:numPr>
          <w:ilvl w:val="0"/>
          <w:numId w:val="0"/>
        </w:numPr>
        <w:spacing w:line="240" w:lineRule="auto"/>
        <w:ind w:left="708"/>
        <w:rPr>
          <w:rFonts w:ascii="Fira Sans" w:hAnsi="Fira Sans"/>
          <w:i/>
          <w:iCs/>
        </w:rPr>
      </w:pPr>
      <w:r w:rsidRPr="002D2908">
        <w:rPr>
          <w:rFonts w:ascii="Fira Sans" w:hAnsi="Fira Sans"/>
          <w:i/>
          <w:iCs/>
        </w:rPr>
        <w:t xml:space="preserve">D = MKI bovengrens </w:t>
      </w:r>
    </w:p>
    <w:p w14:paraId="6596271F" w14:textId="77777777" w:rsidR="00322DA8" w:rsidRPr="002D2908" w:rsidRDefault="00322DA8" w:rsidP="00322DA8">
      <w:pPr>
        <w:pStyle w:val="PCB-eis"/>
        <w:numPr>
          <w:ilvl w:val="0"/>
          <w:numId w:val="0"/>
        </w:numPr>
        <w:spacing w:line="240" w:lineRule="auto"/>
        <w:ind w:left="708"/>
        <w:rPr>
          <w:rFonts w:ascii="Fira Sans" w:hAnsi="Fira Sans"/>
        </w:rPr>
      </w:pPr>
    </w:p>
    <w:p w14:paraId="4C67B4BD" w14:textId="77777777" w:rsidR="00322DA8" w:rsidRPr="002D2908" w:rsidRDefault="00322DA8" w:rsidP="00322DA8">
      <w:pPr>
        <w:pStyle w:val="PCB-eis"/>
        <w:numPr>
          <w:ilvl w:val="0"/>
          <w:numId w:val="0"/>
        </w:numPr>
        <w:spacing w:line="240" w:lineRule="auto"/>
        <w:ind w:left="737"/>
        <w:rPr>
          <w:rFonts w:ascii="Fira Sans" w:hAnsi="Fira Sans"/>
        </w:rPr>
      </w:pPr>
      <w:r w:rsidRPr="002D2908">
        <w:rPr>
          <w:rFonts w:ascii="Fira Sans" w:hAnsi="Fira Sans"/>
        </w:rPr>
        <w:t>Afronding van de meerwaarde vindt plaats naar het dichtstbijzijnde bedrag in hele euro’s.</w:t>
      </w:r>
    </w:p>
    <w:p w14:paraId="418DA6C1" w14:textId="77777777" w:rsidR="00322DA8" w:rsidRPr="002D2908" w:rsidRDefault="00322DA8" w:rsidP="00322DA8">
      <w:pPr>
        <w:pStyle w:val="PCB-Kop3"/>
        <w:numPr>
          <w:ilvl w:val="2"/>
          <w:numId w:val="2"/>
        </w:numPr>
        <w:tabs>
          <w:tab w:val="clear" w:pos="1361"/>
          <w:tab w:val="num" w:pos="1077"/>
        </w:tabs>
        <w:spacing w:before="200"/>
        <w:ind w:left="709"/>
        <w:rPr>
          <w:rFonts w:ascii="Fira Sans" w:hAnsi="Fira Sans"/>
          <w:sz w:val="20"/>
          <w:szCs w:val="20"/>
        </w:rPr>
      </w:pPr>
      <w:bookmarkStart w:id="61" w:name="_Toc91584370"/>
      <w:bookmarkStart w:id="62" w:name="_Toc161145874"/>
      <w:r w:rsidRPr="002D2908">
        <w:rPr>
          <w:rFonts w:ascii="Fira Sans" w:hAnsi="Fira Sans"/>
        </w:rPr>
        <w:t>Boetebepaling</w:t>
      </w:r>
      <w:bookmarkEnd w:id="61"/>
      <w:bookmarkEnd w:id="62"/>
    </w:p>
    <w:p w14:paraId="724309C2" w14:textId="77777777" w:rsidR="00322DA8" w:rsidRPr="002D2908" w:rsidRDefault="00322DA8" w:rsidP="009F3BC9">
      <w:pPr>
        <w:pStyle w:val="PCB-eis"/>
        <w:numPr>
          <w:ilvl w:val="0"/>
          <w:numId w:val="0"/>
        </w:numPr>
        <w:spacing w:line="240" w:lineRule="auto"/>
        <w:ind w:left="737"/>
        <w:rPr>
          <w:rFonts w:ascii="Fira Sans" w:hAnsi="Fira Sans"/>
        </w:rPr>
      </w:pPr>
      <w:r w:rsidRPr="002D2908">
        <w:rPr>
          <w:rFonts w:ascii="Fira Sans" w:hAnsi="Fira Sans"/>
        </w:rPr>
        <w:t>Na opdrachtverlening is de toegezegde MKI-waarde een bestekseis. Voor het kwaliteitsdeel van de inschrijving hanteert de opdrachtgever een boetebepaling van 150% van de gescoorde waarde minus de gerealiseerde waarde.</w:t>
      </w:r>
    </w:p>
    <w:p w14:paraId="344A9168" w14:textId="77777777" w:rsidR="009F3BC9" w:rsidRPr="002D2908" w:rsidRDefault="009F3BC9" w:rsidP="00322DA8">
      <w:pPr>
        <w:ind w:firstLine="708"/>
        <w:rPr>
          <w:rFonts w:ascii="Fira Sans" w:hAnsi="Fira Sans"/>
          <w:b/>
          <w:bCs/>
          <w:sz w:val="24"/>
          <w:szCs w:val="24"/>
        </w:rPr>
      </w:pPr>
    </w:p>
    <w:p w14:paraId="10DA5AE7" w14:textId="4E7D3441" w:rsidR="00322DA8" w:rsidRPr="002D2908" w:rsidRDefault="00322DA8" w:rsidP="00322DA8">
      <w:pPr>
        <w:ind w:firstLine="708"/>
        <w:rPr>
          <w:rFonts w:ascii="Fira Sans" w:hAnsi="Fira Sans"/>
          <w:b/>
          <w:bCs/>
          <w:sz w:val="24"/>
          <w:szCs w:val="24"/>
        </w:rPr>
      </w:pPr>
      <w:r w:rsidRPr="002D2908">
        <w:rPr>
          <w:rFonts w:ascii="Fira Sans" w:hAnsi="Fira Sans"/>
          <w:b/>
          <w:bCs/>
          <w:sz w:val="24"/>
          <w:szCs w:val="24"/>
        </w:rPr>
        <w:t>Boetebepaling = 1,5 x (Aangeboden waarde – gerealiseerde waarde).</w:t>
      </w:r>
    </w:p>
    <w:p w14:paraId="3E6A4AE0" w14:textId="77777777" w:rsidR="00322DA8" w:rsidRPr="002D2908" w:rsidRDefault="00322DA8">
      <w:pPr>
        <w:rPr>
          <w:rFonts w:ascii="Fira Sans" w:hAnsi="Fira Sans"/>
          <w:b/>
          <w:szCs w:val="18"/>
        </w:rPr>
      </w:pPr>
      <w:r w:rsidRPr="002D2908">
        <w:rPr>
          <w:rFonts w:ascii="Fira Sans" w:hAnsi="Fira Sans"/>
        </w:rPr>
        <w:br w:type="page"/>
      </w:r>
    </w:p>
    <w:p w14:paraId="4D7C9FEF" w14:textId="11387843" w:rsidR="008A2B85" w:rsidRPr="002D2908" w:rsidRDefault="008A2B85" w:rsidP="008C71FB">
      <w:pPr>
        <w:pStyle w:val="PCB-Kop2"/>
        <w:spacing w:before="0" w:after="0" w:line="240" w:lineRule="auto"/>
        <w:ind w:left="0" w:firstLine="0"/>
        <w:rPr>
          <w:rFonts w:ascii="Fira Sans" w:hAnsi="Fira Sans"/>
        </w:rPr>
      </w:pPr>
      <w:bookmarkStart w:id="63" w:name="_Toc161145875"/>
      <w:bookmarkEnd w:id="59"/>
      <w:r w:rsidRPr="002D2908">
        <w:rPr>
          <w:rFonts w:ascii="Fira Sans" w:hAnsi="Fira Sans"/>
        </w:rPr>
        <w:lastRenderedPageBreak/>
        <w:t>Gunning en contractering</w:t>
      </w:r>
      <w:bookmarkEnd w:id="63"/>
    </w:p>
    <w:p w14:paraId="41107DB3" w14:textId="77777777" w:rsidR="00721BB4" w:rsidRPr="002D2908" w:rsidRDefault="00721BB4" w:rsidP="00721BB4">
      <w:pPr>
        <w:pStyle w:val="PCB-Kop3"/>
        <w:numPr>
          <w:ilvl w:val="0"/>
          <w:numId w:val="0"/>
        </w:numPr>
        <w:spacing w:before="0" w:line="240" w:lineRule="auto"/>
        <w:rPr>
          <w:rFonts w:ascii="Fira Sans" w:hAnsi="Fira Sans"/>
        </w:rPr>
      </w:pPr>
    </w:p>
    <w:p w14:paraId="30B308C1"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4" w:name="_Toc161145876"/>
      <w:r w:rsidRPr="002D2908">
        <w:rPr>
          <w:rFonts w:ascii="Fira Sans" w:hAnsi="Fira Sans"/>
        </w:rPr>
        <w:t>Voornemen tot gunning</w:t>
      </w:r>
      <w:bookmarkEnd w:id="64"/>
    </w:p>
    <w:p w14:paraId="5F63ADF3" w14:textId="77777777" w:rsidR="00D708B6" w:rsidRPr="002D2908" w:rsidRDefault="00D708B6" w:rsidP="008C71FB">
      <w:pPr>
        <w:spacing w:after="0" w:line="240" w:lineRule="auto"/>
        <w:rPr>
          <w:rFonts w:ascii="Fira Sans" w:hAnsi="Fira Sans"/>
          <w:sz w:val="20"/>
          <w:szCs w:val="20"/>
        </w:rPr>
      </w:pPr>
    </w:p>
    <w:p w14:paraId="5FEFCC0E" w14:textId="77777777" w:rsidR="00ED1CBC" w:rsidRPr="002D2908" w:rsidRDefault="00ED1CBC" w:rsidP="00ED1CBC">
      <w:pPr>
        <w:ind w:left="709"/>
        <w:rPr>
          <w:rFonts w:ascii="Fira Sans" w:hAnsi="Fira Sans"/>
          <w:sz w:val="20"/>
          <w:szCs w:val="20"/>
        </w:rPr>
      </w:pPr>
      <w:r w:rsidRPr="002D2908">
        <w:rPr>
          <w:rFonts w:ascii="Fira Sans" w:hAnsi="Fira Sans"/>
          <w:sz w:val="20"/>
          <w:szCs w:val="20"/>
        </w:rPr>
        <w:t>Conform het artikel 2.36.5 van het ARW 2016 zal de aanbesteder aan alle inschrijvers het voornemen tot gunning (gunningsbeslissing) mededelen.</w:t>
      </w:r>
    </w:p>
    <w:p w14:paraId="5F914573" w14:textId="77777777" w:rsidR="00721BB4" w:rsidRPr="002D2908" w:rsidRDefault="00721BB4" w:rsidP="008C71FB">
      <w:pPr>
        <w:spacing w:after="0" w:line="240" w:lineRule="auto"/>
        <w:rPr>
          <w:rFonts w:ascii="Fira Sans" w:hAnsi="Fira Sans"/>
          <w:sz w:val="20"/>
          <w:szCs w:val="20"/>
        </w:rPr>
      </w:pPr>
    </w:p>
    <w:p w14:paraId="6322415D"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5" w:name="_Toc161145877"/>
      <w:r w:rsidRPr="002D2908">
        <w:rPr>
          <w:rFonts w:ascii="Fira Sans" w:hAnsi="Fira Sans"/>
        </w:rPr>
        <w:t>Opschortende termijn</w:t>
      </w:r>
      <w:bookmarkEnd w:id="65"/>
    </w:p>
    <w:p w14:paraId="34327EE7" w14:textId="77777777" w:rsidR="00D708B6" w:rsidRPr="002D2908" w:rsidRDefault="00D708B6" w:rsidP="00C75A4B">
      <w:pPr>
        <w:pStyle w:val="PCB-eis"/>
        <w:numPr>
          <w:ilvl w:val="0"/>
          <w:numId w:val="0"/>
        </w:numPr>
        <w:spacing w:line="240" w:lineRule="auto"/>
        <w:ind w:left="709"/>
        <w:rPr>
          <w:rFonts w:ascii="Fira Sans" w:hAnsi="Fira Sans"/>
        </w:rPr>
      </w:pPr>
    </w:p>
    <w:p w14:paraId="103B2FE6" w14:textId="77777777" w:rsidR="001755FA" w:rsidRPr="002D2908" w:rsidRDefault="001755FA" w:rsidP="001755FA">
      <w:pPr>
        <w:pStyle w:val="PCB-eis"/>
        <w:numPr>
          <w:ilvl w:val="0"/>
          <w:numId w:val="0"/>
        </w:numPr>
        <w:ind w:left="709"/>
        <w:rPr>
          <w:rFonts w:ascii="Fira Sans" w:hAnsi="Fira Sans"/>
        </w:rPr>
      </w:pPr>
      <w:r w:rsidRPr="002D2908">
        <w:rPr>
          <w:rFonts w:ascii="Fira Sans" w:hAnsi="Fira Sans"/>
        </w:rPr>
        <w:t xml:space="preserve">Ingeval een inschrijver bezwaren heeft tegen de gunningsbeslissing dient hij binnen een standstill termijn van 20 kalenderdagen na de mededeling van de gunningsbeslissing een kort geding aanhangig te hebben gemaakt tegen die beslissing bij de bevoegde rechter in het arrondissement Den Haag. De genoemde termijn is een vervaltermijn. Dat wil zeggen dat indien een </w:t>
      </w:r>
      <w:r w:rsidRPr="002D2908">
        <w:rPr>
          <w:rFonts w:ascii="Fira Sans" w:hAnsi="Fira Sans"/>
          <w:szCs w:val="20"/>
        </w:rPr>
        <w:t>inschrijver niet binnen 20 kalenderdagen na verzending van de mededeling van de gunningsbeslissing daadwerkelijk een kort geding aanhangig heeft gemaakt, de betreffende inschrijver geen bezwaar meer kan maken met betrekking tot die beslissing; zijn recht is dan verwerkt. De aanbesteder is in dat geval vrij om (verder) gevolg te geven aan de gunningsbeslissing.</w:t>
      </w:r>
    </w:p>
    <w:p w14:paraId="49A94513" w14:textId="77777777" w:rsidR="008A2B85" w:rsidRPr="002D2908" w:rsidRDefault="008A2B85" w:rsidP="008C71FB">
      <w:pPr>
        <w:spacing w:after="0" w:line="240" w:lineRule="auto"/>
        <w:rPr>
          <w:rFonts w:ascii="Fira Sans" w:hAnsi="Fira Sans"/>
          <w:sz w:val="20"/>
          <w:szCs w:val="20"/>
        </w:rPr>
      </w:pPr>
    </w:p>
    <w:p w14:paraId="7DCBBE6B" w14:textId="77777777" w:rsidR="008A2B85" w:rsidRPr="002D2908" w:rsidRDefault="001755FA" w:rsidP="00854C8F">
      <w:pPr>
        <w:pStyle w:val="PCB-Kop3"/>
        <w:tabs>
          <w:tab w:val="clear" w:pos="1077"/>
        </w:tabs>
        <w:spacing w:before="0" w:line="240" w:lineRule="auto"/>
        <w:ind w:left="0" w:firstLine="0"/>
        <w:rPr>
          <w:rFonts w:ascii="Fira Sans" w:hAnsi="Fira Sans"/>
        </w:rPr>
      </w:pPr>
      <w:bookmarkStart w:id="66" w:name="_Toc161145878"/>
      <w:r w:rsidRPr="002D2908">
        <w:rPr>
          <w:rFonts w:ascii="Fira Sans" w:hAnsi="Fira Sans"/>
        </w:rPr>
        <w:t>G</w:t>
      </w:r>
      <w:r w:rsidR="008A2B85" w:rsidRPr="002D2908">
        <w:rPr>
          <w:rFonts w:ascii="Fira Sans" w:hAnsi="Fira Sans"/>
        </w:rPr>
        <w:t>unning</w:t>
      </w:r>
      <w:bookmarkEnd w:id="66"/>
    </w:p>
    <w:p w14:paraId="0C550AE2" w14:textId="77777777" w:rsidR="00D60D3D" w:rsidRPr="002D2908" w:rsidRDefault="00D60D3D" w:rsidP="008C71FB">
      <w:pPr>
        <w:spacing w:after="0" w:line="240" w:lineRule="auto"/>
        <w:rPr>
          <w:rFonts w:ascii="Fira Sans" w:hAnsi="Fira Sans"/>
          <w:sz w:val="20"/>
          <w:szCs w:val="20"/>
        </w:rPr>
      </w:pPr>
    </w:p>
    <w:p w14:paraId="5BCD0813" w14:textId="1C36E616" w:rsidR="007E40D8" w:rsidRPr="007E40D8" w:rsidRDefault="001755FA" w:rsidP="007E40D8">
      <w:pPr>
        <w:spacing w:after="0" w:line="240" w:lineRule="auto"/>
        <w:ind w:left="709"/>
        <w:rPr>
          <w:rFonts w:ascii="Fira Sans" w:hAnsi="Fira Sans"/>
          <w:sz w:val="20"/>
          <w:szCs w:val="20"/>
        </w:rPr>
      </w:pPr>
      <w:r w:rsidRPr="002D2908">
        <w:rPr>
          <w:rFonts w:ascii="Fira Sans" w:hAnsi="Fira Sans"/>
          <w:sz w:val="20"/>
          <w:szCs w:val="20"/>
        </w:rPr>
        <w:t xml:space="preserve">Na verloop van de </w:t>
      </w:r>
      <w:proofErr w:type="spellStart"/>
      <w:r w:rsidRPr="002D2908">
        <w:rPr>
          <w:rFonts w:ascii="Fira Sans" w:hAnsi="Fira Sans"/>
          <w:sz w:val="20"/>
          <w:szCs w:val="20"/>
        </w:rPr>
        <w:t>standstill</w:t>
      </w:r>
      <w:proofErr w:type="spellEnd"/>
      <w:r w:rsidRPr="002D2908">
        <w:rPr>
          <w:rFonts w:ascii="Fira Sans" w:hAnsi="Fira Sans"/>
          <w:sz w:val="20"/>
          <w:szCs w:val="20"/>
        </w:rPr>
        <w:t xml:space="preserve"> termijn</w:t>
      </w:r>
      <w:r w:rsidR="007E40D8">
        <w:rPr>
          <w:rFonts w:ascii="Fira Sans" w:hAnsi="Fira Sans"/>
          <w:sz w:val="20"/>
          <w:szCs w:val="20"/>
        </w:rPr>
        <w:t xml:space="preserve"> met </w:t>
      </w:r>
      <w:r w:rsidR="007E40D8" w:rsidRPr="007E40D8">
        <w:rPr>
          <w:rFonts w:ascii="Fira Sans" w:hAnsi="Fira Sans"/>
          <w:sz w:val="20"/>
          <w:szCs w:val="20"/>
        </w:rPr>
        <w:t xml:space="preserve">een positieve afronding van de </w:t>
      </w:r>
      <w:proofErr w:type="spellStart"/>
      <w:r w:rsidR="007E40D8" w:rsidRPr="007E40D8">
        <w:rPr>
          <w:rFonts w:ascii="Fira Sans" w:hAnsi="Fira Sans"/>
          <w:sz w:val="20"/>
          <w:szCs w:val="20"/>
        </w:rPr>
        <w:t>Bibob</w:t>
      </w:r>
      <w:proofErr w:type="spellEnd"/>
      <w:r w:rsidR="007E40D8" w:rsidRPr="007E40D8">
        <w:rPr>
          <w:rFonts w:ascii="Fira Sans" w:hAnsi="Fira Sans"/>
          <w:sz w:val="20"/>
          <w:szCs w:val="20"/>
        </w:rPr>
        <w:t>-procedure</w:t>
      </w:r>
    </w:p>
    <w:p w14:paraId="358F24E4" w14:textId="63BBAA40" w:rsidR="008A2B85" w:rsidRPr="002D2908" w:rsidRDefault="001755FA" w:rsidP="001755FA">
      <w:pPr>
        <w:spacing w:after="0" w:line="240" w:lineRule="auto"/>
        <w:ind w:left="709"/>
        <w:rPr>
          <w:rFonts w:ascii="Fira Sans" w:hAnsi="Fira Sans"/>
          <w:sz w:val="20"/>
          <w:szCs w:val="20"/>
        </w:rPr>
      </w:pPr>
      <w:r w:rsidRPr="002D2908">
        <w:rPr>
          <w:rFonts w:ascii="Fira Sans" w:hAnsi="Fira Sans"/>
          <w:sz w:val="20"/>
          <w:szCs w:val="20"/>
        </w:rPr>
        <w:t xml:space="preserve"> wordt overgegaan tot gunning van de opdracht.</w:t>
      </w:r>
    </w:p>
    <w:p w14:paraId="4F871FC9" w14:textId="77777777" w:rsidR="00052354" w:rsidRPr="002D2908" w:rsidRDefault="00052354" w:rsidP="008C71FB">
      <w:pPr>
        <w:spacing w:after="0" w:line="240" w:lineRule="auto"/>
        <w:rPr>
          <w:rFonts w:ascii="Fira Sans" w:hAnsi="Fira Sans"/>
          <w:sz w:val="20"/>
          <w:szCs w:val="20"/>
        </w:rPr>
      </w:pPr>
    </w:p>
    <w:p w14:paraId="0DDB3D8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7" w:name="_Toc161145879"/>
      <w:r w:rsidRPr="002D2908">
        <w:rPr>
          <w:rFonts w:ascii="Fira Sans" w:hAnsi="Fira Sans"/>
        </w:rPr>
        <w:t>G</w:t>
      </w:r>
      <w:r w:rsidR="00480F7C" w:rsidRPr="002D2908">
        <w:rPr>
          <w:rFonts w:ascii="Fira Sans" w:hAnsi="Fira Sans"/>
        </w:rPr>
        <w:t>eschillen</w:t>
      </w:r>
      <w:bookmarkEnd w:id="67"/>
    </w:p>
    <w:p w14:paraId="2ED375C0" w14:textId="77777777" w:rsidR="00D60D3D" w:rsidRPr="002D2908" w:rsidRDefault="00D60D3D" w:rsidP="008C71FB">
      <w:pPr>
        <w:spacing w:after="0" w:line="240" w:lineRule="auto"/>
        <w:rPr>
          <w:rFonts w:ascii="Fira Sans" w:hAnsi="Fira Sans"/>
          <w:sz w:val="20"/>
          <w:szCs w:val="20"/>
        </w:rPr>
      </w:pPr>
    </w:p>
    <w:p w14:paraId="01591235" w14:textId="77777777" w:rsidR="008A2B85"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Beslechting van geschillen vindt </w:t>
      </w:r>
      <w:r w:rsidR="0074246B" w:rsidRPr="002D2908">
        <w:rPr>
          <w:rFonts w:ascii="Fira Sans" w:hAnsi="Fira Sans"/>
          <w:sz w:val="20"/>
          <w:szCs w:val="20"/>
        </w:rPr>
        <w:t>plaats</w:t>
      </w:r>
      <w:r w:rsidRPr="002D2908">
        <w:rPr>
          <w:rFonts w:ascii="Fira Sans" w:hAnsi="Fira Sans"/>
          <w:sz w:val="20"/>
          <w:szCs w:val="20"/>
        </w:rPr>
        <w:t xml:space="preserve"> bij de </w:t>
      </w:r>
      <w:r w:rsidR="00431625" w:rsidRPr="002D2908">
        <w:rPr>
          <w:rFonts w:ascii="Fira Sans" w:hAnsi="Fira Sans"/>
          <w:sz w:val="20"/>
          <w:szCs w:val="20"/>
        </w:rPr>
        <w:t xml:space="preserve">bevoegde burgerlijke rechter in het arrondissement </w:t>
      </w:r>
      <w:r w:rsidR="00216FB7" w:rsidRPr="002D2908">
        <w:rPr>
          <w:rFonts w:ascii="Fira Sans" w:hAnsi="Fira Sans"/>
          <w:sz w:val="20"/>
          <w:szCs w:val="20"/>
        </w:rPr>
        <w:t>Den Haag te Den Haag</w:t>
      </w:r>
      <w:r w:rsidRPr="002D2908">
        <w:rPr>
          <w:rFonts w:ascii="Fira Sans" w:hAnsi="Fira Sans"/>
          <w:sz w:val="20"/>
          <w:szCs w:val="20"/>
        </w:rPr>
        <w:t>.</w:t>
      </w:r>
    </w:p>
    <w:p w14:paraId="511C2B5B" w14:textId="77777777" w:rsidR="008A2B85" w:rsidRPr="002D2908" w:rsidRDefault="008A2B85" w:rsidP="008C71FB">
      <w:pPr>
        <w:spacing w:after="0" w:line="240" w:lineRule="auto"/>
        <w:rPr>
          <w:rFonts w:ascii="Fira Sans" w:hAnsi="Fira Sans"/>
          <w:sz w:val="20"/>
          <w:szCs w:val="20"/>
        </w:rPr>
      </w:pPr>
    </w:p>
    <w:p w14:paraId="40B8336D" w14:textId="77777777" w:rsidR="007D2B8D" w:rsidRPr="002D2908" w:rsidRDefault="007D2B8D" w:rsidP="00854C8F">
      <w:pPr>
        <w:pStyle w:val="PCB-Kop3"/>
        <w:tabs>
          <w:tab w:val="clear" w:pos="1077"/>
        </w:tabs>
        <w:spacing w:before="0" w:line="240" w:lineRule="auto"/>
        <w:ind w:left="0" w:firstLine="0"/>
        <w:rPr>
          <w:rFonts w:ascii="Fira Sans" w:hAnsi="Fira Sans"/>
        </w:rPr>
      </w:pPr>
      <w:bookmarkStart w:id="68" w:name="_Toc161145880"/>
      <w:r w:rsidRPr="002D2908">
        <w:rPr>
          <w:rFonts w:ascii="Fira Sans" w:hAnsi="Fira Sans"/>
        </w:rPr>
        <w:t>Klachtenregeling</w:t>
      </w:r>
      <w:bookmarkEnd w:id="68"/>
    </w:p>
    <w:p w14:paraId="7599BB14" w14:textId="77777777" w:rsidR="00EA3E38" w:rsidRPr="002D2908" w:rsidRDefault="00EA3E38" w:rsidP="008C71FB">
      <w:pPr>
        <w:pStyle w:val="Variabelegegevens"/>
        <w:spacing w:line="240" w:lineRule="auto"/>
        <w:rPr>
          <w:rFonts w:ascii="Fira Sans" w:hAnsi="Fira Sans"/>
          <w:szCs w:val="20"/>
        </w:rPr>
      </w:pPr>
    </w:p>
    <w:p w14:paraId="25AAF058" w14:textId="77777777" w:rsidR="00EA3E38"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Indien u van mening bent dat een concreet handelen of nalaten van de provincie in deze</w:t>
      </w:r>
      <w:r w:rsidR="00EA3E38" w:rsidRPr="002D2908">
        <w:rPr>
          <w:rFonts w:ascii="Fira Sans" w:hAnsi="Fira Sans"/>
          <w:szCs w:val="20"/>
        </w:rPr>
        <w:t xml:space="preserve"> </w:t>
      </w:r>
    </w:p>
    <w:p w14:paraId="29D32009"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aanbestedingsprocedure in strijd is met:</w:t>
      </w:r>
    </w:p>
    <w:p w14:paraId="2380B85C"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w:t>
      </w:r>
      <w:r w:rsidRPr="002D2908">
        <w:rPr>
          <w:rFonts w:ascii="Fira Sans" w:hAnsi="Fira Sans"/>
          <w:szCs w:val="20"/>
        </w:rPr>
        <w:tab/>
        <w:t>wettelijke bepalingen of met andere voorschriften die voor die aanbesteding gelden;</w:t>
      </w:r>
    </w:p>
    <w:p w14:paraId="1C2D7904"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w:t>
      </w:r>
      <w:r w:rsidRPr="002D2908">
        <w:rPr>
          <w:rFonts w:ascii="Fira Sans" w:hAnsi="Fira Sans"/>
          <w:szCs w:val="20"/>
        </w:rPr>
        <w:tab/>
        <w:t xml:space="preserve">een of meer van de voor aanbestedingen geldende beginselen van transparantie, </w:t>
      </w:r>
    </w:p>
    <w:p w14:paraId="17884EE5" w14:textId="77777777" w:rsidR="007D2B8D" w:rsidRPr="002D2908" w:rsidRDefault="007D2B8D" w:rsidP="00721BB4">
      <w:pPr>
        <w:pStyle w:val="Variabelegegevens"/>
        <w:tabs>
          <w:tab w:val="left" w:pos="709"/>
        </w:tabs>
        <w:spacing w:line="240" w:lineRule="auto"/>
        <w:ind w:left="1134" w:hanging="425"/>
        <w:rPr>
          <w:rFonts w:ascii="Fira Sans" w:hAnsi="Fira Sans"/>
          <w:szCs w:val="20"/>
        </w:rPr>
      </w:pPr>
      <w:r w:rsidRPr="002D2908">
        <w:rPr>
          <w:rFonts w:ascii="Fira Sans" w:hAnsi="Fira Sans"/>
          <w:szCs w:val="20"/>
        </w:rPr>
        <w:tab/>
        <w:t>non-discriminatie, gelijke behandeling en proportionaliteit;</w:t>
      </w:r>
    </w:p>
    <w:p w14:paraId="634762C2" w14:textId="77777777" w:rsidR="007D2B8D" w:rsidRPr="002D2908" w:rsidRDefault="007D2B8D" w:rsidP="00721BB4">
      <w:pPr>
        <w:pStyle w:val="Variabelegegevens"/>
        <w:tabs>
          <w:tab w:val="left" w:pos="360"/>
        </w:tabs>
        <w:spacing w:line="240" w:lineRule="auto"/>
        <w:ind w:left="1134" w:hanging="425"/>
        <w:rPr>
          <w:rFonts w:ascii="Fira Sans" w:hAnsi="Fira Sans"/>
          <w:szCs w:val="20"/>
        </w:rPr>
      </w:pPr>
      <w:r w:rsidRPr="002D2908">
        <w:rPr>
          <w:rFonts w:ascii="Fira Sans" w:hAnsi="Fira Sans"/>
          <w:szCs w:val="20"/>
        </w:rPr>
        <w:t xml:space="preserve">dan kunt u daarover een klacht indienen bij het klachtenmeldpunt van de provincie. </w:t>
      </w:r>
    </w:p>
    <w:p w14:paraId="44A495D3" w14:textId="77777777" w:rsidR="007D2B8D" w:rsidRPr="002D2908" w:rsidRDefault="007D2B8D" w:rsidP="00721BB4">
      <w:pPr>
        <w:pStyle w:val="Variabelegegevens"/>
        <w:tabs>
          <w:tab w:val="left" w:pos="360"/>
        </w:tabs>
        <w:spacing w:line="240" w:lineRule="auto"/>
        <w:ind w:left="1134" w:hanging="425"/>
        <w:rPr>
          <w:rFonts w:ascii="Fira Sans" w:hAnsi="Fira Sans"/>
          <w:szCs w:val="20"/>
        </w:rPr>
      </w:pPr>
    </w:p>
    <w:p w14:paraId="7914A853" w14:textId="77777777" w:rsidR="007D2B8D" w:rsidRPr="002D2908" w:rsidRDefault="007D2B8D" w:rsidP="00721BB4">
      <w:pPr>
        <w:pStyle w:val="Variabelegegevens"/>
        <w:spacing w:line="240" w:lineRule="auto"/>
        <w:ind w:left="709"/>
        <w:rPr>
          <w:rFonts w:ascii="Fira Sans" w:hAnsi="Fira Sans"/>
          <w:szCs w:val="20"/>
        </w:rPr>
      </w:pPr>
      <w:r w:rsidRPr="002D2908">
        <w:rPr>
          <w:rFonts w:ascii="Fira Sans" w:hAnsi="Fira Sans"/>
          <w:szCs w:val="20"/>
        </w:rPr>
        <w:t>Uw klacht dient gemotiveerd te zijn en u dient daarb</w:t>
      </w:r>
      <w:r w:rsidR="00721BB4" w:rsidRPr="002D2908">
        <w:rPr>
          <w:rFonts w:ascii="Fira Sans" w:hAnsi="Fira Sans"/>
          <w:szCs w:val="20"/>
        </w:rPr>
        <w:t xml:space="preserve">ij tevens een voorstel voor een </w:t>
      </w:r>
      <w:r w:rsidRPr="002D2908">
        <w:rPr>
          <w:rFonts w:ascii="Fira Sans" w:hAnsi="Fira Sans"/>
          <w:szCs w:val="20"/>
        </w:rPr>
        <w:t xml:space="preserve">oplossingsrichting te doen. </w:t>
      </w:r>
    </w:p>
    <w:p w14:paraId="288A6ED7" w14:textId="77777777" w:rsidR="007D2B8D" w:rsidRPr="002D2908" w:rsidRDefault="007D2B8D" w:rsidP="00721BB4">
      <w:pPr>
        <w:pStyle w:val="Variabelegegevens"/>
        <w:spacing w:line="240" w:lineRule="auto"/>
        <w:ind w:left="1134" w:hanging="425"/>
        <w:rPr>
          <w:rFonts w:ascii="Fira Sans" w:hAnsi="Fira Sans"/>
          <w:szCs w:val="20"/>
        </w:rPr>
      </w:pPr>
    </w:p>
    <w:p w14:paraId="61CAFD27" w14:textId="77777777" w:rsidR="007D2B8D" w:rsidRPr="002D2908" w:rsidRDefault="007D2B8D" w:rsidP="00721BB4">
      <w:pPr>
        <w:pStyle w:val="Variabelegegevens"/>
        <w:spacing w:line="240" w:lineRule="auto"/>
        <w:ind w:left="1134" w:hanging="425"/>
        <w:rPr>
          <w:rFonts w:ascii="Fira Sans" w:hAnsi="Fira Sans"/>
          <w:szCs w:val="20"/>
        </w:rPr>
      </w:pPr>
      <w:r w:rsidRPr="002D2908">
        <w:rPr>
          <w:rFonts w:ascii="Fira Sans" w:hAnsi="Fira Sans"/>
          <w:szCs w:val="20"/>
        </w:rPr>
        <w:t xml:space="preserve">Het klachtenmeldpunt is te bereiken via: </w:t>
      </w:r>
      <w:hyperlink r:id="rId29" w:tooltip="mailto:kmpa@flevoland.nl" w:history="1">
        <w:r w:rsidRPr="002D2908">
          <w:rPr>
            <w:rStyle w:val="Hyperlink"/>
            <w:rFonts w:ascii="Fira Sans" w:eastAsiaTheme="majorEastAsia" w:hAnsi="Fira Sans"/>
            <w:color w:val="000000"/>
            <w:szCs w:val="20"/>
          </w:rPr>
          <w:t>kmpa@flevoland.nl</w:t>
        </w:r>
      </w:hyperlink>
    </w:p>
    <w:p w14:paraId="435EB335" w14:textId="77777777" w:rsidR="007D2B8D" w:rsidRPr="002D2908" w:rsidRDefault="007D2B8D" w:rsidP="008C71FB">
      <w:pPr>
        <w:pStyle w:val="Variabelegegevens"/>
        <w:spacing w:line="240" w:lineRule="auto"/>
        <w:rPr>
          <w:rFonts w:ascii="Fira Sans" w:hAnsi="Fira Sans"/>
          <w:szCs w:val="20"/>
        </w:rPr>
      </w:pPr>
    </w:p>
    <w:p w14:paraId="230DE3A1" w14:textId="77777777" w:rsidR="007D2B8D" w:rsidRPr="002D2908" w:rsidRDefault="007D2B8D" w:rsidP="00C75A4B">
      <w:pPr>
        <w:pStyle w:val="Variabelegegevens"/>
        <w:spacing w:line="240" w:lineRule="auto"/>
        <w:ind w:left="709"/>
        <w:rPr>
          <w:rFonts w:ascii="Fira Sans" w:hAnsi="Fira Sans"/>
          <w:szCs w:val="20"/>
        </w:rPr>
      </w:pPr>
      <w:r w:rsidRPr="002D2908">
        <w:rPr>
          <w:rFonts w:ascii="Fira Sans" w:hAnsi="Fira Sans"/>
          <w:szCs w:val="20"/>
        </w:rPr>
        <w:t>Klachten over zaken die niet eerst als vraag gedeponeerd</w:t>
      </w:r>
      <w:r w:rsidR="00EA3E38" w:rsidRPr="002D2908">
        <w:rPr>
          <w:rFonts w:ascii="Fira Sans" w:hAnsi="Fira Sans"/>
          <w:szCs w:val="20"/>
        </w:rPr>
        <w:t xml:space="preserve"> zijn in het kader van de Nota van Inlichtingen worden niet in behandeling genomen.</w:t>
      </w:r>
    </w:p>
    <w:p w14:paraId="66E25620" w14:textId="77777777" w:rsidR="00EA3E38" w:rsidRPr="002D2908" w:rsidRDefault="00EA3E38" w:rsidP="008C71FB">
      <w:pPr>
        <w:spacing w:after="0" w:line="240" w:lineRule="auto"/>
        <w:rPr>
          <w:rFonts w:ascii="Fira Sans" w:hAnsi="Fira Sans"/>
        </w:rPr>
      </w:pPr>
    </w:p>
    <w:p w14:paraId="140F0423" w14:textId="77777777" w:rsidR="008A2B85" w:rsidRPr="002D2908" w:rsidRDefault="008A2B85" w:rsidP="00854C8F">
      <w:pPr>
        <w:pStyle w:val="PCB-Kop3"/>
        <w:tabs>
          <w:tab w:val="clear" w:pos="1077"/>
        </w:tabs>
        <w:spacing w:before="0" w:line="240" w:lineRule="auto"/>
        <w:ind w:left="0" w:firstLine="0"/>
        <w:rPr>
          <w:rFonts w:ascii="Fira Sans" w:hAnsi="Fira Sans"/>
        </w:rPr>
      </w:pPr>
      <w:bookmarkStart w:id="69" w:name="_Toc161145881"/>
      <w:r w:rsidRPr="002D2908">
        <w:rPr>
          <w:rFonts w:ascii="Fira Sans" w:hAnsi="Fira Sans"/>
        </w:rPr>
        <w:t>Vergoeding aan de inschrijvers</w:t>
      </w:r>
      <w:bookmarkEnd w:id="69"/>
    </w:p>
    <w:p w14:paraId="1F1E6585" w14:textId="77777777" w:rsidR="00D60D3D" w:rsidRPr="002D2908" w:rsidRDefault="00D60D3D" w:rsidP="00721BB4">
      <w:pPr>
        <w:spacing w:after="0" w:line="240" w:lineRule="auto"/>
        <w:ind w:left="709"/>
        <w:rPr>
          <w:rFonts w:ascii="Fira Sans" w:hAnsi="Fira Sans"/>
          <w:sz w:val="20"/>
          <w:szCs w:val="20"/>
        </w:rPr>
      </w:pPr>
    </w:p>
    <w:p w14:paraId="6C2958A2" w14:textId="77777777" w:rsidR="00E34CF6" w:rsidRPr="002D2908" w:rsidRDefault="008A2B85" w:rsidP="00721BB4">
      <w:pPr>
        <w:spacing w:after="0" w:line="240" w:lineRule="auto"/>
        <w:ind w:left="709"/>
        <w:rPr>
          <w:rFonts w:ascii="Fira Sans" w:hAnsi="Fira Sans"/>
          <w:sz w:val="20"/>
          <w:szCs w:val="20"/>
        </w:rPr>
      </w:pPr>
      <w:r w:rsidRPr="002D2908">
        <w:rPr>
          <w:rFonts w:ascii="Fira Sans" w:hAnsi="Fira Sans"/>
          <w:sz w:val="20"/>
          <w:szCs w:val="20"/>
        </w:rPr>
        <w:t xml:space="preserve">Inschrijvers ontvangen geen </w:t>
      </w:r>
      <w:r w:rsidR="00CB6FCA" w:rsidRPr="002D2908">
        <w:rPr>
          <w:rFonts w:ascii="Fira Sans" w:hAnsi="Fira Sans"/>
          <w:sz w:val="20"/>
          <w:szCs w:val="20"/>
        </w:rPr>
        <w:t>Inschrijving</w:t>
      </w:r>
      <w:r w:rsidRPr="002D2908">
        <w:rPr>
          <w:rFonts w:ascii="Fira Sans" w:hAnsi="Fira Sans"/>
          <w:sz w:val="20"/>
          <w:szCs w:val="20"/>
        </w:rPr>
        <w:t>svergoeding.</w:t>
      </w:r>
    </w:p>
    <w:p w14:paraId="093A3D56" w14:textId="77777777" w:rsidR="00E34CF6" w:rsidRPr="002D2908" w:rsidRDefault="00E34CF6" w:rsidP="008C71FB">
      <w:pPr>
        <w:spacing w:after="0" w:line="240" w:lineRule="auto"/>
        <w:rPr>
          <w:rFonts w:ascii="Fira Sans" w:hAnsi="Fira Sans"/>
          <w:sz w:val="20"/>
          <w:szCs w:val="20"/>
        </w:rPr>
      </w:pPr>
      <w:r w:rsidRPr="002D2908">
        <w:rPr>
          <w:rFonts w:ascii="Fira Sans" w:hAnsi="Fira Sans"/>
          <w:sz w:val="20"/>
          <w:szCs w:val="20"/>
        </w:rPr>
        <w:br w:type="page"/>
      </w:r>
    </w:p>
    <w:p w14:paraId="5CE913FE" w14:textId="77777777" w:rsidR="009B0A83" w:rsidRPr="002D2908" w:rsidRDefault="00D81F8C" w:rsidP="009B0A83">
      <w:pPr>
        <w:spacing w:after="0" w:line="240" w:lineRule="auto"/>
        <w:rPr>
          <w:rFonts w:ascii="Fira Sans" w:hAnsi="Fira Sans"/>
          <w:b/>
          <w:sz w:val="24"/>
          <w:szCs w:val="24"/>
        </w:rPr>
      </w:pPr>
      <w:r w:rsidRPr="002D2908">
        <w:rPr>
          <w:rFonts w:ascii="Fira Sans" w:hAnsi="Fira Sans"/>
          <w:b/>
          <w:sz w:val="24"/>
          <w:szCs w:val="24"/>
        </w:rPr>
        <w:lastRenderedPageBreak/>
        <w:t xml:space="preserve">Bijlage 1 </w:t>
      </w:r>
      <w:r w:rsidR="00930869" w:rsidRPr="002D2908">
        <w:rPr>
          <w:rFonts w:ascii="Fira Sans" w:hAnsi="Fira Sans"/>
          <w:b/>
          <w:sz w:val="24"/>
          <w:szCs w:val="24"/>
        </w:rPr>
        <w:tab/>
      </w:r>
      <w:r w:rsidR="009B0A83" w:rsidRPr="002D2908">
        <w:rPr>
          <w:rFonts w:ascii="Fira Sans" w:hAnsi="Fira Sans"/>
          <w:b/>
          <w:sz w:val="24"/>
          <w:szCs w:val="24"/>
        </w:rPr>
        <w:t>Begrippenlijst</w:t>
      </w:r>
    </w:p>
    <w:p w14:paraId="74B0CC77" w14:textId="77777777" w:rsidR="009B0A83" w:rsidRPr="002D2908" w:rsidRDefault="009B0A83" w:rsidP="009B0A83">
      <w:pPr>
        <w:spacing w:after="0" w:line="240" w:lineRule="auto"/>
        <w:rPr>
          <w:rFonts w:ascii="Fira Sans" w:hAnsi="Fira Sans"/>
          <w:sz w:val="20"/>
          <w:szCs w:val="20"/>
        </w:rPr>
      </w:pPr>
    </w:p>
    <w:tbl>
      <w:tblPr>
        <w:tblW w:w="0" w:type="auto"/>
        <w:tblLayout w:type="fixed"/>
        <w:tblLook w:val="0480" w:firstRow="0" w:lastRow="0" w:firstColumn="1" w:lastColumn="0" w:noHBand="0" w:noVBand="1"/>
      </w:tblPr>
      <w:tblGrid>
        <w:gridCol w:w="2420"/>
        <w:gridCol w:w="132"/>
        <w:gridCol w:w="5670"/>
      </w:tblGrid>
      <w:tr w:rsidR="009B0A83" w:rsidRPr="002D2908" w14:paraId="2B6B8C99" w14:textId="77777777" w:rsidTr="009B0A83">
        <w:trPr>
          <w:trHeight w:val="329"/>
        </w:trPr>
        <w:tc>
          <w:tcPr>
            <w:tcW w:w="2420" w:type="dxa"/>
            <w:shd w:val="clear" w:color="auto" w:fill="auto"/>
          </w:tcPr>
          <w:p w14:paraId="3DA0DF3A" w14:textId="77777777" w:rsidR="009B0A83" w:rsidRPr="002D2908" w:rsidRDefault="009B0A83" w:rsidP="009B0A83">
            <w:pPr>
              <w:spacing w:after="0" w:line="240" w:lineRule="auto"/>
              <w:rPr>
                <w:rFonts w:ascii="Fira Sans" w:hAnsi="Fira Sans"/>
                <w:b/>
                <w:sz w:val="20"/>
                <w:szCs w:val="20"/>
              </w:rPr>
            </w:pPr>
            <w:r w:rsidRPr="002D2908">
              <w:rPr>
                <w:rFonts w:ascii="Fira Sans" w:hAnsi="Fira Sans"/>
                <w:b/>
                <w:sz w:val="20"/>
                <w:szCs w:val="20"/>
              </w:rPr>
              <w:t xml:space="preserve">1 </w:t>
            </w:r>
          </w:p>
        </w:tc>
        <w:tc>
          <w:tcPr>
            <w:tcW w:w="5785" w:type="dxa"/>
            <w:gridSpan w:val="2"/>
            <w:shd w:val="clear" w:color="auto" w:fill="auto"/>
            <w:vAlign w:val="center"/>
          </w:tcPr>
          <w:p w14:paraId="5FA0806C" w14:textId="77777777" w:rsidR="009B0A83" w:rsidRPr="002D2908" w:rsidRDefault="009B0A83" w:rsidP="009B0A83">
            <w:pPr>
              <w:spacing w:after="0" w:line="240" w:lineRule="auto"/>
              <w:rPr>
                <w:rFonts w:ascii="Fira Sans" w:hAnsi="Fira Sans"/>
                <w:b/>
                <w:sz w:val="20"/>
                <w:szCs w:val="20"/>
              </w:rPr>
            </w:pPr>
            <w:r w:rsidRPr="002D2908">
              <w:rPr>
                <w:rFonts w:ascii="Fira Sans" w:hAnsi="Fira Sans"/>
                <w:b/>
                <w:sz w:val="20"/>
                <w:szCs w:val="20"/>
              </w:rPr>
              <w:t>Generieke termen en definities</w:t>
            </w:r>
          </w:p>
        </w:tc>
      </w:tr>
      <w:tr w:rsidR="009B0A83" w:rsidRPr="002D2908" w14:paraId="2C097A81" w14:textId="77777777" w:rsidTr="009B0A83">
        <w:trPr>
          <w:trHeight w:val="1895"/>
        </w:trPr>
        <w:tc>
          <w:tcPr>
            <w:tcW w:w="2420" w:type="dxa"/>
            <w:shd w:val="clear" w:color="auto" w:fill="auto"/>
          </w:tcPr>
          <w:p w14:paraId="57FD897F" w14:textId="77777777" w:rsidR="009B0A83" w:rsidRPr="002D2908" w:rsidRDefault="009B0A83" w:rsidP="009B0A83">
            <w:pPr>
              <w:spacing w:after="0" w:line="240" w:lineRule="auto"/>
              <w:jc w:val="right"/>
              <w:rPr>
                <w:rFonts w:ascii="Fira Sans" w:hAnsi="Fira Sans"/>
                <w:b/>
                <w:sz w:val="20"/>
                <w:szCs w:val="20"/>
              </w:rPr>
            </w:pPr>
          </w:p>
        </w:tc>
        <w:tc>
          <w:tcPr>
            <w:tcW w:w="5785" w:type="dxa"/>
            <w:gridSpan w:val="2"/>
            <w:shd w:val="clear" w:color="auto" w:fill="auto"/>
            <w:vAlign w:val="center"/>
          </w:tcPr>
          <w:p w14:paraId="3490A4A7" w14:textId="77777777" w:rsidR="009B0A83" w:rsidRPr="002D2908" w:rsidRDefault="009B0A83" w:rsidP="009B0A83">
            <w:pPr>
              <w:spacing w:after="0" w:line="240" w:lineRule="auto"/>
              <w:rPr>
                <w:rFonts w:ascii="Fira Sans" w:hAnsi="Fira Sans"/>
                <w:sz w:val="20"/>
                <w:szCs w:val="20"/>
              </w:rPr>
            </w:pPr>
            <w:r w:rsidRPr="002D2908">
              <w:rPr>
                <w:rFonts w:ascii="Fira Sans" w:hAnsi="Fira Sans"/>
                <w:sz w:val="20"/>
                <w:szCs w:val="20"/>
              </w:rPr>
              <w:t>De aanbesteder respectievelijk Opdrachtgever heeft bij de aanbesteding van dit Werk het ARW 2016 en de UAV 2012 van toepassing verklaard. Dientengevolge zijn de termen en definities welke in het ARW 2016 en de UAV 2012 zijn vastgelegd ook van toepassing op alle documenten die in het kader (de aanbesteding) van dit Werk zijn opgesteld.</w:t>
            </w:r>
          </w:p>
        </w:tc>
      </w:tr>
      <w:tr w:rsidR="009B0A83" w:rsidRPr="002D2908" w14:paraId="3C61225D" w14:textId="77777777" w:rsidTr="009B0A83">
        <w:trPr>
          <w:trHeight w:val="329"/>
        </w:trPr>
        <w:tc>
          <w:tcPr>
            <w:tcW w:w="2420" w:type="dxa"/>
            <w:tcBorders>
              <w:bottom w:val="single" w:sz="4" w:space="0" w:color="auto"/>
            </w:tcBorders>
            <w:shd w:val="clear" w:color="auto" w:fill="auto"/>
          </w:tcPr>
          <w:p w14:paraId="02AD668E" w14:textId="77777777" w:rsidR="009B0A83" w:rsidRPr="002D2908" w:rsidRDefault="009B0A83" w:rsidP="009B0A83">
            <w:pPr>
              <w:spacing w:after="0" w:line="240" w:lineRule="auto"/>
              <w:jc w:val="right"/>
              <w:rPr>
                <w:rFonts w:ascii="Fira Sans" w:hAnsi="Fira Sans"/>
                <w:b/>
                <w:sz w:val="20"/>
                <w:szCs w:val="20"/>
              </w:rPr>
            </w:pPr>
          </w:p>
        </w:tc>
        <w:tc>
          <w:tcPr>
            <w:tcW w:w="5785" w:type="dxa"/>
            <w:gridSpan w:val="2"/>
            <w:tcBorders>
              <w:bottom w:val="single" w:sz="4" w:space="0" w:color="auto"/>
            </w:tcBorders>
            <w:shd w:val="clear" w:color="auto" w:fill="auto"/>
            <w:vAlign w:val="center"/>
          </w:tcPr>
          <w:p w14:paraId="51441832" w14:textId="77777777" w:rsidR="009B0A83" w:rsidRPr="002D2908" w:rsidRDefault="009B0A83" w:rsidP="009B0A83">
            <w:pPr>
              <w:spacing w:after="0" w:line="240" w:lineRule="auto"/>
              <w:rPr>
                <w:rFonts w:ascii="Fira Sans" w:hAnsi="Fira Sans"/>
                <w:sz w:val="20"/>
                <w:szCs w:val="20"/>
              </w:rPr>
            </w:pPr>
          </w:p>
        </w:tc>
      </w:tr>
      <w:tr w:rsidR="00280C00" w:rsidRPr="002D2908" w14:paraId="7BE011CD"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75701F5A" w14:textId="03D6783B" w:rsidR="00280C00" w:rsidRPr="002D2908" w:rsidRDefault="00280C00" w:rsidP="00280C00">
            <w:pPr>
              <w:spacing w:after="0" w:line="240" w:lineRule="auto"/>
              <w:rPr>
                <w:rFonts w:ascii="Fira Sans" w:hAnsi="Fira Sans"/>
                <w:b/>
                <w:sz w:val="20"/>
                <w:szCs w:val="20"/>
              </w:rPr>
            </w:pPr>
            <w:r w:rsidRPr="002D2908">
              <w:rPr>
                <w:rFonts w:ascii="Fira Sans" w:hAnsi="Fira Sans"/>
                <w:b/>
                <w:sz w:val="20"/>
                <w:szCs w:val="20"/>
              </w:rPr>
              <w:t>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696FAA2B" w14:textId="08698013" w:rsidR="00280C00" w:rsidRPr="002D2908" w:rsidRDefault="00280C00" w:rsidP="00280C00">
            <w:pPr>
              <w:spacing w:after="0" w:line="240" w:lineRule="auto"/>
              <w:rPr>
                <w:rFonts w:ascii="Fira Sans" w:hAnsi="Fira Sans"/>
                <w:b/>
                <w:sz w:val="20"/>
                <w:szCs w:val="20"/>
              </w:rPr>
            </w:pPr>
            <w:r w:rsidRPr="002D2908">
              <w:rPr>
                <w:rFonts w:ascii="Fira Sans" w:hAnsi="Fira Sans"/>
                <w:b/>
                <w:sz w:val="20"/>
                <w:szCs w:val="20"/>
              </w:rPr>
              <w:t>Specifieke termen en definities</w:t>
            </w:r>
          </w:p>
        </w:tc>
      </w:tr>
      <w:tr w:rsidR="00280C00" w:rsidRPr="002D2908" w14:paraId="2B9DDAAB"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E17F209" w14:textId="77777777" w:rsidR="00280C00" w:rsidRPr="002D2908" w:rsidRDefault="00280C00" w:rsidP="00280C00">
            <w:pPr>
              <w:spacing w:after="0" w:line="240" w:lineRule="auto"/>
              <w:rPr>
                <w:rFonts w:ascii="Fira Sans" w:hAnsi="Fira Sans"/>
                <w:b/>
                <w:sz w:val="20"/>
                <w:szCs w:val="20"/>
              </w:rPr>
            </w:pP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7AD3A2E" w14:textId="3FCFD507" w:rsidR="00280C00" w:rsidRPr="002D2908" w:rsidRDefault="00280C00" w:rsidP="00280C00">
            <w:pPr>
              <w:spacing w:after="0" w:line="240" w:lineRule="auto"/>
              <w:rPr>
                <w:rFonts w:ascii="Fira Sans" w:hAnsi="Fira Sans"/>
                <w:sz w:val="20"/>
                <w:szCs w:val="20"/>
              </w:rPr>
            </w:pPr>
            <w:r w:rsidRPr="002D2908">
              <w:rPr>
                <w:rFonts w:ascii="Fira Sans" w:hAnsi="Fira Sans"/>
                <w:sz w:val="20"/>
                <w:szCs w:val="20"/>
              </w:rPr>
              <w:t>Naast de hierboven beschreven generieke termen, worden de onderstaande termen en definities gehanteerd:</w:t>
            </w:r>
          </w:p>
        </w:tc>
      </w:tr>
      <w:tr w:rsidR="00280C00" w:rsidRPr="002D2908" w14:paraId="38A5C1B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1DA916F" w14:textId="73D5569E" w:rsidR="00280C00" w:rsidRPr="002D2908" w:rsidRDefault="00280C00" w:rsidP="00280C00">
            <w:pPr>
              <w:pStyle w:val="Default"/>
              <w:jc w:val="both"/>
              <w:rPr>
                <w:rFonts w:ascii="Fira Sans" w:hAnsi="Fira Sans"/>
                <w:i/>
                <w:iCs/>
                <w:color w:val="auto"/>
                <w:sz w:val="20"/>
                <w:szCs w:val="20"/>
              </w:rPr>
            </w:pPr>
            <w:r w:rsidRPr="002D2908">
              <w:rPr>
                <w:rFonts w:ascii="Fira Sans" w:hAnsi="Fira Sans"/>
                <w:sz w:val="20"/>
                <w:szCs w:val="20"/>
              </w:rPr>
              <w:t>Aanbestedingswet 2012</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90A3BD3" w14:textId="03BC205F" w:rsidR="00280C00" w:rsidRPr="002D2908" w:rsidRDefault="00280C00" w:rsidP="00280C00">
            <w:pPr>
              <w:spacing w:after="0" w:line="240" w:lineRule="auto"/>
              <w:rPr>
                <w:rFonts w:ascii="Fira Sans" w:hAnsi="Fira Sans"/>
                <w:sz w:val="20"/>
                <w:szCs w:val="20"/>
              </w:rPr>
            </w:pPr>
            <w:r w:rsidRPr="002D2908">
              <w:rPr>
                <w:rFonts w:ascii="Fira Sans" w:hAnsi="Fira Sans"/>
                <w:sz w:val="20"/>
                <w:szCs w:val="20"/>
              </w:rPr>
              <w:t xml:space="preserve">Gewijzigde Aanbestedingswet 2012, zoals vastgesteld op 30 juni 2016 Staatscourant nr. 241 </w:t>
            </w:r>
          </w:p>
        </w:tc>
      </w:tr>
      <w:tr w:rsidR="00280C00" w:rsidRPr="002D2908" w14:paraId="44E14ADE" w14:textId="77777777" w:rsidTr="00897412">
        <w:trPr>
          <w:trHeight w:val="30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4A05DFA0" w14:textId="26B3841C"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ARW 2016</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E60DBE8" w14:textId="5B5413F7"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Aanbestedingsreglement Werken 2016</w:t>
            </w:r>
          </w:p>
        </w:tc>
      </w:tr>
      <w:tr w:rsidR="00280C00" w:rsidRPr="002D2908" w14:paraId="5BB8B5B4" w14:textId="77777777" w:rsidTr="00897412">
        <w:trPr>
          <w:trHeight w:val="329"/>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201FC98" w14:textId="583A39A6"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Combinatie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14413CE" w14:textId="5AFAC6EE"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Zie: samenwerkingsverband</w:t>
            </w:r>
          </w:p>
        </w:tc>
      </w:tr>
      <w:tr w:rsidR="00280C00" w:rsidRPr="002D2908" w14:paraId="4D09077C"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581F9B92" w14:textId="7E778DB7"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 xml:space="preserve">Combinant </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4FA0206E" w14:textId="3B7E94C4"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Een natuurlijke- en/of rechtspersoon die deel uitmaakt van een samenwerkingsverband.</w:t>
            </w:r>
          </w:p>
        </w:tc>
      </w:tr>
      <w:tr w:rsidR="00280C00" w:rsidRPr="002D2908" w14:paraId="15B32089"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E70EC9F" w14:textId="53957FC3"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Geschiktheidseisen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D328206" w14:textId="799B0D3C"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eisen waaraan de gegadigde dient te voldoen om in aanmerking te komen voor het ontvangen van een uitnodiging tot het doen van een inschrijving.</w:t>
            </w:r>
          </w:p>
        </w:tc>
      </w:tr>
      <w:tr w:rsidR="00280C00" w:rsidRPr="002D2908" w14:paraId="719E77CF"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3F3E118" w14:textId="5AAA1D0A"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Gunningscriteria</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0E0F0779" w14:textId="7E92BEF0"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criteria waarop de inschrijving wordt beoordeeld (economisch meest voordelige inschrijving (EMVI) of laagste prijs).</w:t>
            </w:r>
          </w:p>
        </w:tc>
      </w:tr>
      <w:tr w:rsidR="00280C00" w:rsidRPr="002D2908" w14:paraId="7E2054C5"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67672BA5" w14:textId="3B404950"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Inschrijving</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7C02450F" w14:textId="1485A809"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De schriftelijke aanbieding (offerte) van een inschrijver op de opdracht.</w:t>
            </w:r>
          </w:p>
        </w:tc>
      </w:tr>
      <w:tr w:rsidR="00280C00" w:rsidRPr="002D2908" w14:paraId="6B6B35AA" w14:textId="77777777" w:rsidTr="00897412">
        <w:trPr>
          <w:trHeight w:val="617"/>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39610161" w14:textId="260AA050"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Inschrijvingsleidraad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597EAACC" w14:textId="359C99B1"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Document(en) waarin de aanbesteder informatie heeft opgenomen die relevant is t.b.v. het indienen van een  inschrijving.</w:t>
            </w:r>
          </w:p>
        </w:tc>
      </w:tr>
      <w:tr w:rsidR="00280C00" w:rsidRPr="002D2908" w14:paraId="422B1E1A"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AF6A7A2" w14:textId="2A58BC6F"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Nota van inlichtingen inschrijvingsfase</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3389A27B" w14:textId="5A165709"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Nota in het kader van de niet-openbare procedure zie artikel 3.25 ARW 2016, of een nota in het kader van de openbare procedure zie artikel 2.22 ARW 2016.</w:t>
            </w:r>
          </w:p>
        </w:tc>
      </w:tr>
      <w:tr w:rsidR="00280C00" w:rsidRPr="002D2908" w14:paraId="4DD91C41" w14:textId="77777777" w:rsidTr="00897412">
        <w:trPr>
          <w:trHeight w:val="94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0B2EA7FC" w14:textId="2DB91809"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Proces-verbaal individuele inlichtingen</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7EF2E8A" w14:textId="7CE084FB"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Nota in het kader van nadere inlichtingen in geval van een rechtmatig commercieel belang (zie artikel 3.26 ARW 2016 t.b.v. de niet-openbare procedure en artikel 2.23 ARW 2016 t.b.v. de openbare procedure).</w:t>
            </w:r>
          </w:p>
        </w:tc>
      </w:tr>
      <w:tr w:rsidR="00280C00" w:rsidRPr="002D2908" w14:paraId="07EBFE39" w14:textId="77777777" w:rsidTr="00897412">
        <w:trPr>
          <w:trHeight w:val="638"/>
        </w:trPr>
        <w:tc>
          <w:tcPr>
            <w:tcW w:w="2552" w:type="dxa"/>
            <w:gridSpan w:val="2"/>
            <w:tcBorders>
              <w:top w:val="single" w:sz="4" w:space="0" w:color="auto"/>
              <w:left w:val="single" w:sz="4" w:space="0" w:color="auto"/>
              <w:bottom w:val="single" w:sz="4" w:space="0" w:color="auto"/>
              <w:right w:val="single" w:sz="4" w:space="0" w:color="auto"/>
            </w:tcBorders>
            <w:shd w:val="clear" w:color="auto" w:fill="auto"/>
          </w:tcPr>
          <w:p w14:paraId="1D1DC554" w14:textId="4B87FDB1" w:rsidR="00280C00" w:rsidRPr="002D2908" w:rsidRDefault="00280C00" w:rsidP="00280C00">
            <w:pPr>
              <w:pStyle w:val="Default"/>
              <w:jc w:val="both"/>
              <w:rPr>
                <w:rFonts w:ascii="Fira Sans" w:hAnsi="Fira Sans"/>
                <w:i/>
                <w:iCs/>
                <w:color w:val="auto"/>
                <w:sz w:val="20"/>
                <w:szCs w:val="20"/>
              </w:rPr>
            </w:pPr>
            <w:r w:rsidRPr="002D2908">
              <w:rPr>
                <w:rFonts w:ascii="Fira Sans" w:hAnsi="Fira Sans"/>
                <w:i/>
                <w:color w:val="auto"/>
                <w:sz w:val="20"/>
                <w:szCs w:val="20"/>
              </w:rPr>
              <w:t>Samenwerkingsverband</w:t>
            </w:r>
          </w:p>
        </w:tc>
        <w:tc>
          <w:tcPr>
            <w:tcW w:w="5670" w:type="dxa"/>
            <w:tcBorders>
              <w:top w:val="single" w:sz="4" w:space="0" w:color="auto"/>
              <w:left w:val="single" w:sz="4" w:space="0" w:color="auto"/>
              <w:bottom w:val="single" w:sz="4" w:space="0" w:color="auto"/>
              <w:right w:val="single" w:sz="4" w:space="0" w:color="auto"/>
            </w:tcBorders>
            <w:shd w:val="clear" w:color="auto" w:fill="auto"/>
            <w:vAlign w:val="center"/>
          </w:tcPr>
          <w:p w14:paraId="1A27E795" w14:textId="47769884" w:rsidR="00280C00" w:rsidRPr="002D2908" w:rsidRDefault="00280C00" w:rsidP="00280C00">
            <w:pPr>
              <w:spacing w:after="0" w:line="240" w:lineRule="auto"/>
              <w:rPr>
                <w:rFonts w:ascii="Fira Sans" w:hAnsi="Fira Sans"/>
                <w:sz w:val="20"/>
                <w:szCs w:val="20"/>
              </w:rPr>
            </w:pPr>
            <w:r w:rsidRPr="002D2908">
              <w:rPr>
                <w:rFonts w:ascii="Fira Sans" w:eastAsia="MS Mincho" w:hAnsi="Fira Sans"/>
                <w:sz w:val="20"/>
                <w:szCs w:val="20"/>
              </w:rPr>
              <w:t>Natuurlijke- en/of rechtspersonen die zich gezamenlijk als gegadigde aanmelden en/of gezamenlijk een inschrijving doen.</w:t>
            </w:r>
          </w:p>
        </w:tc>
      </w:tr>
    </w:tbl>
    <w:p w14:paraId="01E4B739" w14:textId="77777777" w:rsidR="00671AF6" w:rsidRPr="002D2908" w:rsidRDefault="009B0A83" w:rsidP="00671AF6">
      <w:pPr>
        <w:spacing w:after="0"/>
        <w:rPr>
          <w:rFonts w:ascii="Fira Sans" w:hAnsi="Fira Sans"/>
          <w:b/>
          <w:sz w:val="24"/>
          <w:szCs w:val="24"/>
        </w:rPr>
      </w:pPr>
      <w:r w:rsidRPr="002D2908">
        <w:rPr>
          <w:rFonts w:ascii="Fira Sans" w:hAnsi="Fira Sans"/>
        </w:rPr>
        <w:br w:type="page"/>
      </w:r>
      <w:r w:rsidR="00671AF6" w:rsidRPr="002D2908">
        <w:rPr>
          <w:rFonts w:ascii="Fira Sans" w:hAnsi="Fira Sans"/>
          <w:b/>
          <w:sz w:val="24"/>
          <w:szCs w:val="24"/>
        </w:rPr>
        <w:lastRenderedPageBreak/>
        <w:t xml:space="preserve">Bijlage 2 </w:t>
      </w:r>
      <w:r w:rsidR="00671AF6" w:rsidRPr="002D2908">
        <w:rPr>
          <w:rFonts w:ascii="Fira Sans" w:hAnsi="Fira Sans"/>
          <w:b/>
          <w:sz w:val="24"/>
          <w:szCs w:val="24"/>
        </w:rPr>
        <w:tab/>
        <w:t>Eigen Verklaring</w:t>
      </w:r>
    </w:p>
    <w:p w14:paraId="3E55A7F3"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tab/>
      </w:r>
      <w:r w:rsidRPr="002D2908">
        <w:rPr>
          <w:rFonts w:ascii="Fira Sans" w:hAnsi="Fira Sans"/>
          <w:sz w:val="20"/>
          <w:szCs w:val="20"/>
        </w:rPr>
        <w:tab/>
        <w:t>Apart document via Tenderned ter beschikking gesteld (bewerkbare PDF)</w:t>
      </w:r>
    </w:p>
    <w:p w14:paraId="7718EF7E" w14:textId="77777777" w:rsidR="00671AF6" w:rsidRPr="002D2908" w:rsidRDefault="00671AF6" w:rsidP="00671AF6">
      <w:pPr>
        <w:spacing w:after="0"/>
        <w:rPr>
          <w:rFonts w:ascii="Fira Sans" w:hAnsi="Fira Sans"/>
          <w:sz w:val="20"/>
          <w:szCs w:val="20"/>
        </w:rPr>
      </w:pPr>
    </w:p>
    <w:p w14:paraId="12A899EE"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br w:type="page"/>
      </w:r>
    </w:p>
    <w:p w14:paraId="6925FB54"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3 </w:t>
      </w:r>
      <w:r w:rsidRPr="002D2908">
        <w:rPr>
          <w:rFonts w:ascii="Fira Sans" w:hAnsi="Fira Sans"/>
          <w:b/>
          <w:sz w:val="24"/>
          <w:szCs w:val="24"/>
        </w:rPr>
        <w:tab/>
        <w:t>Referentieprojecten</w:t>
      </w:r>
    </w:p>
    <w:p w14:paraId="7127A45F" w14:textId="77777777" w:rsidR="00671AF6" w:rsidRPr="002D2908" w:rsidRDefault="00671AF6" w:rsidP="00671AF6">
      <w:pPr>
        <w:spacing w:after="0"/>
        <w:rPr>
          <w:rFonts w:ascii="Fira Sans" w:hAnsi="Fira Sans"/>
          <w:b/>
        </w:rPr>
      </w:pPr>
    </w:p>
    <w:p w14:paraId="18D9CF11" w14:textId="77777777" w:rsidR="00671AF6" w:rsidRPr="002D2908" w:rsidRDefault="00671AF6" w:rsidP="00671AF6">
      <w:pPr>
        <w:spacing w:after="0"/>
        <w:rPr>
          <w:rFonts w:ascii="Fira Sans" w:hAnsi="Fira Sans"/>
          <w:sz w:val="20"/>
          <w:szCs w:val="20"/>
        </w:rPr>
      </w:pPr>
      <w:r w:rsidRPr="002D2908">
        <w:rPr>
          <w:rFonts w:ascii="Fira Sans" w:hAnsi="Fira Sans"/>
          <w:sz w:val="20"/>
          <w:szCs w:val="20"/>
        </w:rPr>
        <w:t>Deze bijlage bevat de in te vullen formulieren voor de referentieprojecten. Het indienen van referentieprojecten heeft betrekking op de kerncompetenties, conform 2.5.2 van de inschrijvingsleidraad.</w:t>
      </w:r>
    </w:p>
    <w:tbl>
      <w:tblPr>
        <w:tblW w:w="0" w:type="auto"/>
        <w:tblBorders>
          <w:top w:val="single" w:sz="12" w:space="0" w:color="000000"/>
          <w:left w:val="single" w:sz="12" w:space="0" w:color="000000"/>
          <w:bottom w:val="single" w:sz="12" w:space="0" w:color="000000"/>
          <w:right w:val="single" w:sz="12" w:space="0" w:color="000000"/>
          <w:insideH w:val="single" w:sz="12" w:space="0" w:color="000000"/>
          <w:insideV w:val="single" w:sz="12" w:space="0" w:color="000000"/>
        </w:tblBorders>
        <w:tblLayout w:type="fixed"/>
        <w:tblCellMar>
          <w:top w:w="108" w:type="dxa"/>
          <w:left w:w="170" w:type="dxa"/>
          <w:bottom w:w="159" w:type="dxa"/>
          <w:right w:w="170" w:type="dxa"/>
        </w:tblCellMar>
        <w:tblLook w:val="0000" w:firstRow="0" w:lastRow="0" w:firstColumn="0" w:lastColumn="0" w:noHBand="0" w:noVBand="0"/>
      </w:tblPr>
      <w:tblGrid>
        <w:gridCol w:w="4534"/>
        <w:gridCol w:w="4107"/>
      </w:tblGrid>
      <w:tr w:rsidR="00671AF6" w:rsidRPr="002D2908" w14:paraId="3E09CC9B" w14:textId="77777777" w:rsidTr="0002733F">
        <w:trPr>
          <w:trHeight w:val="254"/>
        </w:trPr>
        <w:tc>
          <w:tcPr>
            <w:tcW w:w="4534" w:type="dxa"/>
            <w:shd w:val="clear" w:color="auto" w:fill="BFBFBF" w:themeFill="background1" w:themeFillShade="BF"/>
            <w:tcMar>
              <w:left w:w="0" w:type="dxa"/>
            </w:tcMar>
          </w:tcPr>
          <w:p w14:paraId="76E99112"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Algemene gegevens referentieproject</w:t>
            </w:r>
          </w:p>
        </w:tc>
        <w:tc>
          <w:tcPr>
            <w:tcW w:w="4107" w:type="dxa"/>
            <w:shd w:val="clear" w:color="auto" w:fill="BFBFBF" w:themeFill="background1" w:themeFillShade="BF"/>
            <w:tcMar>
              <w:right w:w="0" w:type="dxa"/>
            </w:tcMar>
          </w:tcPr>
          <w:p w14:paraId="796F4DD5"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In te vullen gegevens door inschrijver</w:t>
            </w:r>
          </w:p>
        </w:tc>
      </w:tr>
      <w:tr w:rsidR="00671AF6" w:rsidRPr="002D2908" w14:paraId="78A44383" w14:textId="77777777" w:rsidTr="0002733F">
        <w:trPr>
          <w:trHeight w:val="254"/>
        </w:trPr>
        <w:tc>
          <w:tcPr>
            <w:tcW w:w="4534" w:type="dxa"/>
            <w:shd w:val="clear" w:color="auto" w:fill="auto"/>
            <w:tcMar>
              <w:left w:w="0" w:type="dxa"/>
            </w:tcMar>
          </w:tcPr>
          <w:p w14:paraId="18FB234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s="Segoe UI"/>
                <w:color w:val="auto"/>
              </w:rPr>
              <w:t>naam inschrijver (of naam derde in geval van een beroep op derde)</w:t>
            </w:r>
          </w:p>
        </w:tc>
        <w:tc>
          <w:tcPr>
            <w:tcW w:w="4107" w:type="dxa"/>
            <w:shd w:val="clear" w:color="auto" w:fill="auto"/>
            <w:tcMar>
              <w:right w:w="0" w:type="dxa"/>
            </w:tcMar>
          </w:tcPr>
          <w:p w14:paraId="758489B8"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 naam &gt;</w:t>
            </w:r>
          </w:p>
        </w:tc>
      </w:tr>
      <w:tr w:rsidR="00671AF6" w:rsidRPr="002D2908" w14:paraId="1EABC60A" w14:textId="77777777" w:rsidTr="0002733F">
        <w:trPr>
          <w:trHeight w:val="254"/>
        </w:trPr>
        <w:tc>
          <w:tcPr>
            <w:tcW w:w="4534" w:type="dxa"/>
            <w:shd w:val="clear" w:color="auto" w:fill="auto"/>
            <w:tcMar>
              <w:left w:w="0" w:type="dxa"/>
            </w:tcMar>
          </w:tcPr>
          <w:p w14:paraId="50BEF98A"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naam project</w:t>
            </w:r>
          </w:p>
        </w:tc>
        <w:tc>
          <w:tcPr>
            <w:tcW w:w="4107" w:type="dxa"/>
            <w:shd w:val="clear" w:color="auto" w:fill="auto"/>
            <w:tcMar>
              <w:right w:w="0" w:type="dxa"/>
            </w:tcMar>
          </w:tcPr>
          <w:p w14:paraId="4978143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&lt;naam project, bestek-/projectnummer&gt;</w:t>
            </w:r>
          </w:p>
        </w:tc>
      </w:tr>
      <w:tr w:rsidR="00671AF6" w:rsidRPr="002D2908" w14:paraId="5C76D15F" w14:textId="77777777" w:rsidTr="0002733F">
        <w:trPr>
          <w:trHeight w:val="286"/>
        </w:trPr>
        <w:tc>
          <w:tcPr>
            <w:tcW w:w="4534" w:type="dxa"/>
            <w:shd w:val="clear" w:color="auto" w:fill="auto"/>
            <w:tcMar>
              <w:left w:w="0" w:type="dxa"/>
            </w:tcMar>
          </w:tcPr>
          <w:p w14:paraId="3ED93B7C"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beschrijving project</w:t>
            </w:r>
          </w:p>
        </w:tc>
        <w:tc>
          <w:tcPr>
            <w:tcW w:w="4107" w:type="dxa"/>
            <w:shd w:val="clear" w:color="auto" w:fill="auto"/>
            <w:tcMar>
              <w:right w:w="0" w:type="dxa"/>
            </w:tcMar>
          </w:tcPr>
          <w:p w14:paraId="2ECBD353"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&lt;korte omschrijving van het project op hoofdlijnen, circa 100 woorden&gt;</w:t>
            </w:r>
          </w:p>
        </w:tc>
      </w:tr>
      <w:tr w:rsidR="00671AF6" w:rsidRPr="002D2908" w14:paraId="5159D57B" w14:textId="77777777" w:rsidTr="0002733F">
        <w:trPr>
          <w:trHeight w:val="1023"/>
        </w:trPr>
        <w:tc>
          <w:tcPr>
            <w:tcW w:w="4534" w:type="dxa"/>
            <w:shd w:val="clear" w:color="auto" w:fill="auto"/>
            <w:tcMar>
              <w:left w:w="0" w:type="dxa"/>
            </w:tcMar>
          </w:tcPr>
          <w:p w14:paraId="554B0885"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t>naam opdrachtgever</w:t>
            </w:r>
          </w:p>
          <w:p w14:paraId="3A92BC72"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br/>
            </w:r>
            <w:proofErr w:type="spellStart"/>
            <w:r w:rsidRPr="002D2908">
              <w:rPr>
                <w:rFonts w:ascii="Fira Sans" w:hAnsi="Fira Sans"/>
                <w:color w:val="auto"/>
              </w:rPr>
              <w:t>directievoerende</w:t>
            </w:r>
            <w:proofErr w:type="spellEnd"/>
            <w:r w:rsidRPr="002D2908">
              <w:rPr>
                <w:rFonts w:ascii="Fira Sans" w:hAnsi="Fira Sans"/>
                <w:color w:val="auto"/>
              </w:rPr>
              <w:t xml:space="preserve"> instantie/ contractbeheersing opdrachtgever</w:t>
            </w:r>
          </w:p>
          <w:p w14:paraId="2A542AFF"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rPr>
              <w:br/>
              <w:t>van ten minste van één van bovengenoemde instanties de contactgegevens</w:t>
            </w:r>
          </w:p>
        </w:tc>
        <w:tc>
          <w:tcPr>
            <w:tcW w:w="4107" w:type="dxa"/>
            <w:shd w:val="clear" w:color="auto" w:fill="auto"/>
            <w:tcMar>
              <w:right w:w="0" w:type="dxa"/>
            </w:tcMar>
          </w:tcPr>
          <w:p w14:paraId="7A023A58"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&lt;naam, plaats van vestiging&gt;</w:t>
            </w:r>
          </w:p>
          <w:p w14:paraId="42854DA3" w14:textId="77777777" w:rsidR="00671AF6" w:rsidRPr="002D2908" w:rsidRDefault="00671AF6" w:rsidP="0002733F">
            <w:pPr>
              <w:pStyle w:val="Tabeltekst"/>
              <w:spacing w:line="276" w:lineRule="auto"/>
              <w:rPr>
                <w:rFonts w:ascii="Fira Sans" w:hAnsi="Fira Sans"/>
                <w:color w:val="auto"/>
                <w:shd w:val="clear" w:color="auto" w:fill="C0C0C0"/>
              </w:rPr>
            </w:pPr>
          </w:p>
          <w:p w14:paraId="0F002FDF"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&lt;naam, plaats van vestiging&gt;</w:t>
            </w:r>
          </w:p>
          <w:p w14:paraId="153946B2"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br/>
            </w:r>
            <w:r w:rsidRPr="002D2908">
              <w:rPr>
                <w:rFonts w:ascii="Fira Sans" w:hAnsi="Fira Sans"/>
                <w:color w:val="auto"/>
                <w:shd w:val="clear" w:color="auto" w:fill="C0C0C0"/>
              </w:rPr>
              <w:br/>
              <w:t>&lt;adres, contactpersoon, telefoonnummer&gt;</w:t>
            </w:r>
          </w:p>
        </w:tc>
      </w:tr>
      <w:tr w:rsidR="00671AF6" w:rsidRPr="002D2908" w14:paraId="70DD163F" w14:textId="77777777" w:rsidTr="0002733F">
        <w:trPr>
          <w:trHeight w:val="193"/>
        </w:trPr>
        <w:tc>
          <w:tcPr>
            <w:tcW w:w="4534" w:type="dxa"/>
            <w:shd w:val="clear" w:color="auto" w:fill="auto"/>
            <w:tcMar>
              <w:left w:w="0" w:type="dxa"/>
            </w:tcMar>
          </w:tcPr>
          <w:p w14:paraId="7E5FC013"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Subcriteria van de kerncompetentie</w:t>
            </w:r>
          </w:p>
        </w:tc>
        <w:tc>
          <w:tcPr>
            <w:tcW w:w="4107" w:type="dxa"/>
            <w:shd w:val="clear" w:color="auto" w:fill="auto"/>
            <w:tcMar>
              <w:right w:w="0" w:type="dxa"/>
            </w:tcMar>
          </w:tcPr>
          <w:p w14:paraId="3A58846D" w14:textId="77777777" w:rsidR="00671AF6" w:rsidRPr="002D2908" w:rsidRDefault="00671AF6" w:rsidP="0002733F">
            <w:pPr>
              <w:pStyle w:val="Tabelkopje"/>
              <w:spacing w:line="276" w:lineRule="auto"/>
              <w:rPr>
                <w:rFonts w:ascii="Fira Sans" w:hAnsi="Fira Sans"/>
                <w:color w:val="auto"/>
              </w:rPr>
            </w:pPr>
            <w:r w:rsidRPr="002D2908">
              <w:rPr>
                <w:rFonts w:ascii="Fira Sans" w:hAnsi="Fira Sans"/>
                <w:color w:val="auto"/>
              </w:rPr>
              <w:t>In te vullen gegevens door inschrijver</w:t>
            </w:r>
          </w:p>
        </w:tc>
      </w:tr>
      <w:tr w:rsidR="00671AF6" w:rsidRPr="002D2908" w14:paraId="7F0D08EA" w14:textId="77777777" w:rsidTr="0002733F">
        <w:trPr>
          <w:trHeight w:val="400"/>
        </w:trPr>
        <w:tc>
          <w:tcPr>
            <w:tcW w:w="4534" w:type="dxa"/>
            <w:shd w:val="clear" w:color="auto" w:fill="auto"/>
            <w:tcMar>
              <w:left w:w="0" w:type="dxa"/>
            </w:tcMar>
          </w:tcPr>
          <w:p w14:paraId="6CAB681E"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uitgevoerd door inschrijver of de derde waarop een beroep wordt gedaan</w:t>
            </w:r>
          </w:p>
        </w:tc>
        <w:tc>
          <w:tcPr>
            <w:tcW w:w="4107" w:type="dxa"/>
            <w:shd w:val="clear" w:color="auto" w:fill="auto"/>
            <w:tcMar>
              <w:right w:w="0" w:type="dxa"/>
            </w:tcMar>
          </w:tcPr>
          <w:p w14:paraId="06C64335" w14:textId="77777777" w:rsidR="00671AF6" w:rsidRPr="002D2908" w:rsidRDefault="00671AF6" w:rsidP="0002733F">
            <w:pPr>
              <w:pStyle w:val="Tabeltekst"/>
              <w:spacing w:line="276" w:lineRule="auto"/>
              <w:rPr>
                <w:rFonts w:ascii="Fira Sans" w:hAnsi="Fira Sans"/>
                <w:color w:val="auto"/>
              </w:rPr>
            </w:pPr>
            <w:r w:rsidRPr="002D2908">
              <w:rPr>
                <w:rFonts w:ascii="Fira Sans" w:hAnsi="Fira Sans"/>
                <w:color w:val="auto"/>
                <w:shd w:val="clear" w:color="auto" w:fill="C0C0C0"/>
              </w:rPr>
              <w:t xml:space="preserve">&lt;toelichting waaruit blijkt dat de inschrijver of derde waarop een beroep wordt gedaan behoort tot de </w:t>
            </w:r>
            <w:proofErr w:type="spellStart"/>
            <w:r w:rsidRPr="002D2908">
              <w:rPr>
                <w:rFonts w:ascii="Fira Sans" w:hAnsi="Fira Sans"/>
                <w:color w:val="auto"/>
                <w:shd w:val="clear" w:color="auto" w:fill="C0C0C0"/>
              </w:rPr>
              <w:t>opdrachtnemende</w:t>
            </w:r>
            <w:proofErr w:type="spellEnd"/>
            <w:r w:rsidRPr="002D2908">
              <w:rPr>
                <w:rFonts w:ascii="Fira Sans" w:hAnsi="Fira Sans"/>
                <w:color w:val="auto"/>
                <w:shd w:val="clear" w:color="auto" w:fill="C0C0C0"/>
              </w:rPr>
              <w:t xml:space="preserve"> partij van het referentieproject, in het geval van een samenwerkingsverband dient de rol van de inschrijver of derde waarop een beroep wordt gedaan in het samenwerkingsverband in het betreffende referentieproject te zijn omschreven&gt;</w:t>
            </w:r>
          </w:p>
        </w:tc>
      </w:tr>
      <w:tr w:rsidR="00671AF6" w:rsidRPr="002D2908" w14:paraId="79B621AD" w14:textId="77777777" w:rsidTr="0002733F">
        <w:trPr>
          <w:trHeight w:val="400"/>
        </w:trPr>
        <w:tc>
          <w:tcPr>
            <w:tcW w:w="4534" w:type="dxa"/>
            <w:shd w:val="clear" w:color="auto" w:fill="auto"/>
            <w:tcMar>
              <w:left w:w="0" w:type="dxa"/>
            </w:tcMar>
          </w:tcPr>
          <w:p w14:paraId="321BEFD8"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opgeleverd in de periode van vijf jaar voorafgaand aan de uiterste termijn van ontvangst inschrijvingen</w:t>
            </w:r>
          </w:p>
        </w:tc>
        <w:tc>
          <w:tcPr>
            <w:tcW w:w="4107" w:type="dxa"/>
            <w:shd w:val="clear" w:color="auto" w:fill="auto"/>
            <w:tcMar>
              <w:right w:w="0" w:type="dxa"/>
            </w:tcMar>
          </w:tcPr>
          <w:p w14:paraId="74CD0E9A"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&lt;toelichting waaruit blijkt in welke periode de werkzaamheden zijn uitgevoerd, waaronder in elk geval de datum van opdracht en de datum van oplevering&gt;</w:t>
            </w:r>
          </w:p>
        </w:tc>
      </w:tr>
      <w:tr w:rsidR="00671AF6" w:rsidRPr="002D2908" w14:paraId="74DC0B14" w14:textId="77777777" w:rsidTr="0002733F">
        <w:trPr>
          <w:trHeight w:val="400"/>
        </w:trPr>
        <w:tc>
          <w:tcPr>
            <w:tcW w:w="4534" w:type="dxa"/>
            <w:shd w:val="clear" w:color="auto" w:fill="auto"/>
            <w:tcMar>
              <w:left w:w="0" w:type="dxa"/>
            </w:tcMar>
          </w:tcPr>
          <w:p w14:paraId="5B36F43D"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op een vakkundige en regelmatige wijze uitgevoerd en tijdig opgeleverd, verleend uitstel daarin begrepen</w:t>
            </w:r>
          </w:p>
        </w:tc>
        <w:tc>
          <w:tcPr>
            <w:tcW w:w="4107" w:type="dxa"/>
            <w:shd w:val="clear" w:color="auto" w:fill="auto"/>
            <w:tcMar>
              <w:right w:w="0" w:type="dxa"/>
            </w:tcMar>
          </w:tcPr>
          <w:p w14:paraId="6644B4E1"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&lt;toelichting op het afronden van het project binnen de overeengekomen uitvoeringsduur, reden van eventuele vertraging&gt;</w:t>
            </w:r>
          </w:p>
        </w:tc>
      </w:tr>
      <w:tr w:rsidR="00671AF6" w:rsidRPr="002D2908" w14:paraId="01E1718F" w14:textId="77777777" w:rsidTr="0002733F">
        <w:trPr>
          <w:trHeight w:val="400"/>
        </w:trPr>
        <w:tc>
          <w:tcPr>
            <w:tcW w:w="4534" w:type="dxa"/>
            <w:shd w:val="clear" w:color="auto" w:fill="auto"/>
            <w:tcMar>
              <w:left w:w="0" w:type="dxa"/>
            </w:tcMar>
          </w:tcPr>
          <w:p w14:paraId="38A1FB52"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omvat de realisatie van een wegenwerk waarin het bestaande grondwerk, fundering, deklaag en wegmarkering is geamoveerd en opnieuw aangebracht</w:t>
            </w:r>
          </w:p>
        </w:tc>
        <w:tc>
          <w:tcPr>
            <w:tcW w:w="4107" w:type="dxa"/>
            <w:shd w:val="clear" w:color="auto" w:fill="auto"/>
            <w:tcMar>
              <w:right w:w="0" w:type="dxa"/>
            </w:tcMar>
          </w:tcPr>
          <w:p w14:paraId="393358C6"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 xml:space="preserve">&lt;toelichting op de realisatie van het wegenwerk en de uitgevoerde werkzaamheden met betrekking tot het grondwerk, de fundering, deklaag en </w:t>
            </w:r>
            <w:proofErr w:type="spellStart"/>
            <w:r w:rsidRPr="002D2908">
              <w:rPr>
                <w:rFonts w:ascii="Fira Sans" w:hAnsi="Fira Sans"/>
                <w:color w:val="auto"/>
                <w:shd w:val="clear" w:color="auto" w:fill="C0C0C0"/>
              </w:rPr>
              <w:t>fudnering</w:t>
            </w:r>
            <w:proofErr w:type="spellEnd"/>
            <w:r w:rsidRPr="002D2908">
              <w:rPr>
                <w:rFonts w:ascii="Fira Sans" w:hAnsi="Fira Sans"/>
                <w:color w:val="auto"/>
                <w:shd w:val="clear" w:color="auto" w:fill="C0C0C0"/>
              </w:rPr>
              <w:t>&gt;</w:t>
            </w:r>
          </w:p>
        </w:tc>
      </w:tr>
      <w:tr w:rsidR="00671AF6" w:rsidRPr="002D2908" w14:paraId="559E9E66" w14:textId="77777777" w:rsidTr="0002733F">
        <w:trPr>
          <w:trHeight w:val="400"/>
        </w:trPr>
        <w:tc>
          <w:tcPr>
            <w:tcW w:w="4534" w:type="dxa"/>
            <w:shd w:val="clear" w:color="auto" w:fill="auto"/>
            <w:tcMar>
              <w:left w:w="0" w:type="dxa"/>
            </w:tcMar>
          </w:tcPr>
          <w:p w14:paraId="40CE3552"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“Het wegenwerk als bedoeld in subcriterium 4” heeft een aandeel in de aannemingssom of gefactureerd bedrag van minimaal EUR 2.500.000,00 (exclusief omzetbelasting)</w:t>
            </w:r>
          </w:p>
        </w:tc>
        <w:tc>
          <w:tcPr>
            <w:tcW w:w="4107" w:type="dxa"/>
            <w:shd w:val="clear" w:color="auto" w:fill="auto"/>
            <w:tcMar>
              <w:right w:w="0" w:type="dxa"/>
            </w:tcMar>
          </w:tcPr>
          <w:p w14:paraId="41E05160"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&lt;relevante deel van de aannemingssom of het gefactureerd bedrag in EUR (exclusief omzetbelasting, waarbij in het geval van een samenwerkingsverband in het betreffende referentieproject het relevante deel van de inschrijver (dan wel de derde waar een beroep op wordt gedaan) is benoemd&gt;</w:t>
            </w:r>
          </w:p>
        </w:tc>
      </w:tr>
      <w:tr w:rsidR="00671AF6" w:rsidRPr="002D2908" w14:paraId="7AAF358E" w14:textId="77777777" w:rsidTr="0002733F">
        <w:trPr>
          <w:trHeight w:val="400"/>
        </w:trPr>
        <w:tc>
          <w:tcPr>
            <w:tcW w:w="4534" w:type="dxa"/>
            <w:shd w:val="clear" w:color="auto" w:fill="auto"/>
            <w:tcMar>
              <w:left w:w="0" w:type="dxa"/>
            </w:tcMar>
          </w:tcPr>
          <w:p w14:paraId="412F96AE" w14:textId="77777777" w:rsidR="00671AF6" w:rsidRPr="002D2908" w:rsidRDefault="00671AF6" w:rsidP="00671AF6">
            <w:pPr>
              <w:pStyle w:val="Tabeltekst"/>
              <w:numPr>
                <w:ilvl w:val="0"/>
                <w:numId w:val="28"/>
              </w:numPr>
              <w:spacing w:line="276" w:lineRule="auto"/>
              <w:rPr>
                <w:rFonts w:ascii="Fira Sans" w:hAnsi="Fira Sans"/>
                <w:color w:val="auto"/>
              </w:rPr>
            </w:pPr>
            <w:r w:rsidRPr="002D2908">
              <w:rPr>
                <w:rFonts w:ascii="Fira Sans" w:hAnsi="Fira Sans"/>
                <w:color w:val="auto"/>
              </w:rPr>
              <w:t>tevredenheidsverklaring van de opdrachtgever is beschikbaar</w:t>
            </w:r>
          </w:p>
        </w:tc>
        <w:tc>
          <w:tcPr>
            <w:tcW w:w="4107" w:type="dxa"/>
            <w:shd w:val="clear" w:color="auto" w:fill="auto"/>
            <w:tcMar>
              <w:right w:w="0" w:type="dxa"/>
            </w:tcMar>
          </w:tcPr>
          <w:p w14:paraId="59B47311" w14:textId="77777777" w:rsidR="00671AF6" w:rsidRPr="002D2908" w:rsidRDefault="00671AF6" w:rsidP="0002733F">
            <w:pPr>
              <w:pStyle w:val="Tabeltekst"/>
              <w:spacing w:line="276" w:lineRule="auto"/>
              <w:rPr>
                <w:rFonts w:ascii="Fira Sans" w:hAnsi="Fira Sans"/>
                <w:color w:val="auto"/>
                <w:shd w:val="clear" w:color="auto" w:fill="C0C0C0"/>
              </w:rPr>
            </w:pPr>
            <w:r w:rsidRPr="002D2908">
              <w:rPr>
                <w:rFonts w:ascii="Fira Sans" w:hAnsi="Fira Sans"/>
                <w:color w:val="auto"/>
                <w:shd w:val="clear" w:color="auto" w:fill="C0C0C0"/>
              </w:rPr>
              <w:t>&lt;bijvoegen als onderdeel van de inschrijving, uit de tevredenheidsverklaring dient te blijken dat de werkzaamheden naar tevredenheid van de opdrachtgever zijn uitgevoerd&gt;</w:t>
            </w:r>
          </w:p>
        </w:tc>
      </w:tr>
    </w:tbl>
    <w:p w14:paraId="2EA67562" w14:textId="77777777" w:rsidR="00671AF6" w:rsidRPr="002D2908" w:rsidRDefault="00671AF6" w:rsidP="00671AF6">
      <w:pPr>
        <w:spacing w:after="0"/>
        <w:rPr>
          <w:rFonts w:ascii="Fira Sans" w:hAnsi="Fira Sans"/>
          <w:sz w:val="20"/>
          <w:szCs w:val="20"/>
        </w:rPr>
      </w:pPr>
    </w:p>
    <w:p w14:paraId="42F2008D" w14:textId="77777777" w:rsidR="00671AF6" w:rsidRPr="002D2908" w:rsidRDefault="00671AF6" w:rsidP="00671AF6">
      <w:pPr>
        <w:spacing w:after="0"/>
        <w:rPr>
          <w:rFonts w:ascii="Fira Sans" w:hAnsi="Fira Sans"/>
          <w:sz w:val="20"/>
          <w:szCs w:val="20"/>
        </w:rPr>
      </w:pPr>
    </w:p>
    <w:p w14:paraId="5A641809" w14:textId="0EF255D4" w:rsidR="00671AF6" w:rsidRPr="002D2908" w:rsidRDefault="00671AF6" w:rsidP="001740D7">
      <w:pPr>
        <w:rPr>
          <w:rFonts w:ascii="Fira Sans" w:hAnsi="Fira Sans"/>
          <w:b/>
          <w:sz w:val="24"/>
          <w:szCs w:val="24"/>
        </w:rPr>
      </w:pPr>
      <w:r w:rsidRPr="002D2908">
        <w:rPr>
          <w:rFonts w:ascii="Fira Sans" w:hAnsi="Fira Sans"/>
          <w:b/>
          <w:sz w:val="24"/>
          <w:szCs w:val="24"/>
        </w:rPr>
        <w:br w:type="page"/>
      </w:r>
      <w:r w:rsidRPr="002D2908">
        <w:rPr>
          <w:rFonts w:ascii="Fira Sans" w:hAnsi="Fira Sans"/>
          <w:b/>
          <w:sz w:val="24"/>
          <w:szCs w:val="24"/>
        </w:rPr>
        <w:lastRenderedPageBreak/>
        <w:t xml:space="preserve">Bijlage 4 </w:t>
      </w:r>
      <w:r w:rsidRPr="002D2908">
        <w:rPr>
          <w:rFonts w:ascii="Fira Sans" w:hAnsi="Fira Sans"/>
          <w:b/>
          <w:sz w:val="24"/>
          <w:szCs w:val="24"/>
        </w:rPr>
        <w:tab/>
        <w:t>Verklaring aansprakelijkheden bij combinatievorming</w:t>
      </w:r>
    </w:p>
    <w:tbl>
      <w:tblPr>
        <w:tblStyle w:val="Tabelraster"/>
        <w:tblW w:w="0" w:type="auto"/>
        <w:shd w:val="clear" w:color="auto" w:fill="BFBFBF" w:themeFill="background1" w:themeFillShade="BF"/>
        <w:tblLook w:val="04A0" w:firstRow="1" w:lastRow="0" w:firstColumn="1" w:lastColumn="0" w:noHBand="0" w:noVBand="1"/>
      </w:tblPr>
      <w:tblGrid>
        <w:gridCol w:w="9016"/>
      </w:tblGrid>
      <w:tr w:rsidR="00671AF6" w:rsidRPr="002D2908" w14:paraId="53DD8307" w14:textId="77777777" w:rsidTr="0002733F">
        <w:tc>
          <w:tcPr>
            <w:tcW w:w="9166" w:type="dxa"/>
            <w:shd w:val="clear" w:color="auto" w:fill="BFBFBF" w:themeFill="background1" w:themeFillShade="BF"/>
          </w:tcPr>
          <w:p w14:paraId="4CFAFD8A" w14:textId="77777777" w:rsidR="00671AF6" w:rsidRPr="002D2908" w:rsidRDefault="00671AF6" w:rsidP="0002733F">
            <w:pPr>
              <w:autoSpaceDE w:val="0"/>
              <w:autoSpaceDN w:val="0"/>
              <w:adjustRightInd w:val="0"/>
              <w:spacing w:line="276" w:lineRule="auto"/>
              <w:jc w:val="center"/>
              <w:rPr>
                <w:rFonts w:ascii="Fira Sans" w:hAnsi="Fira Sans" w:cs="Verdana"/>
                <w:b/>
                <w:color w:val="000000"/>
                <w:sz w:val="20"/>
                <w:szCs w:val="20"/>
              </w:rPr>
            </w:pPr>
            <w:r w:rsidRPr="002D2908">
              <w:rPr>
                <w:rFonts w:ascii="Fira Sans" w:hAnsi="Fira Sans" w:cs="Verdana"/>
                <w:b/>
                <w:color w:val="000000"/>
                <w:sz w:val="20"/>
                <w:szCs w:val="20"/>
              </w:rPr>
              <w:t>Aansprakelijkheid combinatievorming</w:t>
            </w:r>
          </w:p>
        </w:tc>
      </w:tr>
    </w:tbl>
    <w:p w14:paraId="73F892F5"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222AC508"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5DD5797A"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61A238A7"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Overwegende dat …………………………………………… </w:t>
      </w:r>
      <w:r w:rsidRPr="002D2908">
        <w:rPr>
          <w:rFonts w:ascii="Fira Sans" w:hAnsi="Fira Sans" w:cs="Verdana"/>
          <w:i/>
          <w:iCs/>
          <w:color w:val="000000"/>
          <w:sz w:val="20"/>
          <w:szCs w:val="20"/>
        </w:rPr>
        <w:t xml:space="preserve">(naam van de combinatie) </w:t>
      </w:r>
      <w:r w:rsidRPr="002D2908">
        <w:rPr>
          <w:rFonts w:ascii="Fira Sans" w:hAnsi="Fira Sans" w:cs="Verdana"/>
          <w:color w:val="000000"/>
          <w:sz w:val="20"/>
          <w:szCs w:val="20"/>
        </w:rPr>
        <w:t xml:space="preserve">zich als gegadigde aanmeldt voor de aanbesteding van ‘…………………………………….’(projectnaam invullen), </w:t>
      </w:r>
    </w:p>
    <w:p w14:paraId="276437C2"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4ABBE631"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verklaart dat </w:t>
      </w:r>
    </w:p>
    <w:p w14:paraId="257AC20A" w14:textId="77777777" w:rsidR="00671AF6" w:rsidRPr="002D2908" w:rsidRDefault="00671AF6" w:rsidP="00671AF6">
      <w:pPr>
        <w:autoSpaceDE w:val="0"/>
        <w:autoSpaceDN w:val="0"/>
        <w:adjustRightInd w:val="0"/>
        <w:spacing w:after="0"/>
        <w:rPr>
          <w:rFonts w:ascii="Fira Sans" w:hAnsi="Fira Sans" w:cs="Lucida Sans Typewriter"/>
          <w:color w:val="000000"/>
          <w:sz w:val="20"/>
          <w:szCs w:val="20"/>
        </w:rPr>
      </w:pPr>
    </w:p>
    <w:p w14:paraId="7172C41C"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Lucida Sans Typewriter"/>
          <w:color w:val="000000"/>
          <w:sz w:val="20"/>
          <w:szCs w:val="20"/>
        </w:rPr>
        <w:t xml:space="preserve">- </w:t>
      </w:r>
      <w:r w:rsidRPr="002D2908">
        <w:rPr>
          <w:rFonts w:ascii="Fira Sans" w:hAnsi="Fira Sans" w:cs="Verdana"/>
          <w:color w:val="000000"/>
          <w:sz w:val="20"/>
          <w:szCs w:val="20"/>
        </w:rPr>
        <w:t xml:space="preserve">ondergetekende, in zijn hoedanigheid als lid van de combinatie ………………………………… gevestigd te ……………………………………………, hoofdelijk aansprakelijk is voor de juiste en volledige nakoming van de wettelijke en contractuele verplichtingen welke voortvloeien uit de uitvoering van onderhavige opdracht, indien de combinatie opdracht is verleend; </w:t>
      </w:r>
    </w:p>
    <w:p w14:paraId="5ADA5524"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0501205F"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Lucida Sans Typewriter"/>
          <w:color w:val="000000"/>
          <w:sz w:val="20"/>
          <w:szCs w:val="20"/>
        </w:rPr>
        <w:t xml:space="preserve">- </w:t>
      </w:r>
      <w:r w:rsidRPr="002D2908">
        <w:rPr>
          <w:rFonts w:ascii="Fira Sans" w:hAnsi="Fira Sans" w:cs="Verdana"/>
          <w:color w:val="000000"/>
          <w:sz w:val="20"/>
          <w:szCs w:val="20"/>
        </w:rPr>
        <w:t xml:space="preserve">De penvoerder van de combinatie in handen is van ……………………………………, </w:t>
      </w:r>
      <w:r w:rsidRPr="002D2908">
        <w:rPr>
          <w:rFonts w:ascii="Fira Sans" w:hAnsi="Fira Sans" w:cs="Verdana"/>
          <w:i/>
          <w:iCs/>
          <w:color w:val="000000"/>
          <w:sz w:val="20"/>
          <w:szCs w:val="20"/>
        </w:rPr>
        <w:t xml:space="preserve">(naam </w:t>
      </w:r>
      <w:proofErr w:type="spellStart"/>
      <w:r w:rsidRPr="002D2908">
        <w:rPr>
          <w:rFonts w:ascii="Fira Sans" w:hAnsi="Fira Sans" w:cs="Verdana"/>
          <w:i/>
          <w:iCs/>
          <w:color w:val="000000"/>
          <w:sz w:val="20"/>
          <w:szCs w:val="20"/>
        </w:rPr>
        <w:t>penvoerende</w:t>
      </w:r>
      <w:proofErr w:type="spellEnd"/>
      <w:r w:rsidRPr="002D2908">
        <w:rPr>
          <w:rFonts w:ascii="Fira Sans" w:hAnsi="Fira Sans" w:cs="Verdana"/>
          <w:i/>
          <w:iCs/>
          <w:color w:val="000000"/>
          <w:sz w:val="20"/>
          <w:szCs w:val="20"/>
        </w:rPr>
        <w:t xml:space="preserve"> lid van de combinatie) </w:t>
      </w:r>
      <w:r w:rsidRPr="002D2908">
        <w:rPr>
          <w:rFonts w:ascii="Fira Sans" w:hAnsi="Fira Sans" w:cs="Verdana"/>
          <w:color w:val="000000"/>
          <w:sz w:val="20"/>
          <w:szCs w:val="20"/>
        </w:rPr>
        <w:t xml:space="preserve">welke als penvoerder van de combinatie zal optreden en het enig aanspreekpunt voor de aanbesteder/opdrachtgever zal zijn. </w:t>
      </w:r>
    </w:p>
    <w:p w14:paraId="17438B45" w14:textId="77777777" w:rsidR="00671AF6" w:rsidRPr="002D2908" w:rsidRDefault="00671AF6" w:rsidP="00671AF6">
      <w:pPr>
        <w:autoSpaceDE w:val="0"/>
        <w:autoSpaceDN w:val="0"/>
        <w:adjustRightInd w:val="0"/>
        <w:spacing w:after="0"/>
        <w:rPr>
          <w:rFonts w:ascii="Fira Sans" w:hAnsi="Fira Sans" w:cs="Verdana"/>
          <w:color w:val="000000"/>
          <w:sz w:val="20"/>
          <w:szCs w:val="20"/>
        </w:rPr>
      </w:pPr>
    </w:p>
    <w:p w14:paraId="154296BC" w14:textId="77777777" w:rsidR="00671AF6" w:rsidRPr="002D2908" w:rsidRDefault="00671AF6" w:rsidP="00671AF6">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Aldus naar waarheid opgemaakt op ………………………</w:t>
      </w:r>
      <w:r w:rsidRPr="002D2908">
        <w:rPr>
          <w:rFonts w:ascii="Fira Sans" w:hAnsi="Fira Sans" w:cs="Verdana"/>
          <w:i/>
          <w:iCs/>
          <w:color w:val="000000"/>
          <w:sz w:val="20"/>
          <w:szCs w:val="20"/>
        </w:rPr>
        <w:t xml:space="preserve">(datum) </w:t>
      </w:r>
      <w:r w:rsidRPr="002D2908">
        <w:rPr>
          <w:rFonts w:ascii="Fira Sans" w:hAnsi="Fira Sans" w:cs="Verdana"/>
          <w:color w:val="000000"/>
          <w:sz w:val="20"/>
          <w:szCs w:val="20"/>
        </w:rPr>
        <w:t xml:space="preserve">te ………………… </w:t>
      </w:r>
      <w:r w:rsidRPr="002D2908">
        <w:rPr>
          <w:rFonts w:ascii="Fira Sans" w:hAnsi="Fira Sans" w:cs="Verdana"/>
          <w:i/>
          <w:iCs/>
          <w:color w:val="000000"/>
          <w:sz w:val="20"/>
          <w:szCs w:val="20"/>
        </w:rPr>
        <w:t>(plaats)</w:t>
      </w:r>
    </w:p>
    <w:tbl>
      <w:tblPr>
        <w:tblW w:w="7055" w:type="dxa"/>
        <w:tblLayout w:type="fixed"/>
        <w:tblLook w:val="0000" w:firstRow="0" w:lastRow="0" w:firstColumn="0" w:lastColumn="0" w:noHBand="0" w:noVBand="0"/>
      </w:tblPr>
      <w:tblGrid>
        <w:gridCol w:w="3936"/>
        <w:gridCol w:w="3119"/>
      </w:tblGrid>
      <w:tr w:rsidR="00671AF6" w:rsidRPr="002D2908" w14:paraId="57246921" w14:textId="77777777" w:rsidTr="0002733F">
        <w:trPr>
          <w:trHeight w:val="238"/>
        </w:trPr>
        <w:tc>
          <w:tcPr>
            <w:tcW w:w="3936" w:type="dxa"/>
          </w:tcPr>
          <w:p w14:paraId="369D5468"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CBBF6C4"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61F6A700"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E71971F"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76BF5E38"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268E820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41E3D59"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(naam lid van de combinatie) </w:t>
            </w:r>
          </w:p>
        </w:tc>
      </w:tr>
      <w:tr w:rsidR="00671AF6" w:rsidRPr="002D2908" w14:paraId="00BB2C0A" w14:textId="77777777" w:rsidTr="0002733F">
        <w:trPr>
          <w:trHeight w:val="238"/>
        </w:trPr>
        <w:tc>
          <w:tcPr>
            <w:tcW w:w="3936" w:type="dxa"/>
          </w:tcPr>
          <w:p w14:paraId="2AE2031D"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B9E272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D5014A6"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4350137"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407C7DD0"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02F35E72"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4D7AF2A3"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(functie) </w:t>
            </w:r>
          </w:p>
        </w:tc>
      </w:tr>
      <w:tr w:rsidR="00671AF6" w:rsidRPr="002D2908" w14:paraId="6AB0925C" w14:textId="77777777" w:rsidTr="0002733F">
        <w:trPr>
          <w:trHeight w:val="238"/>
        </w:trPr>
        <w:tc>
          <w:tcPr>
            <w:tcW w:w="3936" w:type="dxa"/>
          </w:tcPr>
          <w:p w14:paraId="2795376D"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227C287E"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102A2B3A"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3CC909CE"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 </w:t>
            </w:r>
          </w:p>
        </w:tc>
        <w:tc>
          <w:tcPr>
            <w:tcW w:w="3119" w:type="dxa"/>
          </w:tcPr>
          <w:p w14:paraId="0789E8BC"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50B23BA1" w14:textId="77777777" w:rsidR="00671AF6" w:rsidRPr="002D2908" w:rsidRDefault="00671AF6" w:rsidP="0002733F">
            <w:pPr>
              <w:autoSpaceDE w:val="0"/>
              <w:autoSpaceDN w:val="0"/>
              <w:adjustRightInd w:val="0"/>
              <w:spacing w:after="0"/>
              <w:rPr>
                <w:rFonts w:ascii="Fira Sans" w:hAnsi="Fira Sans" w:cs="Verdana"/>
                <w:color w:val="000000"/>
                <w:sz w:val="20"/>
                <w:szCs w:val="20"/>
              </w:rPr>
            </w:pPr>
          </w:p>
          <w:p w14:paraId="60A66654" w14:textId="77777777" w:rsidR="00671AF6" w:rsidRPr="002D2908" w:rsidRDefault="00671AF6" w:rsidP="0002733F">
            <w:pPr>
              <w:autoSpaceDE w:val="0"/>
              <w:autoSpaceDN w:val="0"/>
              <w:adjustRightInd w:val="0"/>
              <w:spacing w:after="0"/>
              <w:rPr>
                <w:rFonts w:ascii="Fira Sans" w:hAnsi="Fira Sans" w:cs="Verdana"/>
                <w:color w:val="000000"/>
                <w:sz w:val="20"/>
                <w:szCs w:val="20"/>
              </w:rPr>
            </w:pPr>
            <w:r w:rsidRPr="002D2908">
              <w:rPr>
                <w:rFonts w:ascii="Fira Sans" w:hAnsi="Fira Sans" w:cs="Verdana"/>
                <w:color w:val="000000"/>
                <w:sz w:val="20"/>
                <w:szCs w:val="20"/>
              </w:rPr>
              <w:t xml:space="preserve">(handtekening </w:t>
            </w:r>
          </w:p>
        </w:tc>
      </w:tr>
    </w:tbl>
    <w:p w14:paraId="12EBB834" w14:textId="77777777" w:rsidR="00671AF6" w:rsidRPr="002D2908" w:rsidRDefault="00671AF6" w:rsidP="00671AF6">
      <w:pPr>
        <w:spacing w:after="0"/>
        <w:rPr>
          <w:rFonts w:ascii="Fira Sans" w:hAnsi="Fira Sans"/>
          <w:szCs w:val="20"/>
        </w:rPr>
      </w:pPr>
    </w:p>
    <w:p w14:paraId="78066221" w14:textId="77777777" w:rsidR="00671AF6" w:rsidRPr="002D2908" w:rsidRDefault="00671AF6" w:rsidP="00671AF6">
      <w:pPr>
        <w:spacing w:after="0"/>
        <w:rPr>
          <w:rFonts w:ascii="Fira Sans" w:hAnsi="Fira Sans"/>
          <w:szCs w:val="20"/>
        </w:rPr>
      </w:pPr>
      <w:r w:rsidRPr="002D2908">
        <w:rPr>
          <w:rFonts w:ascii="Fira Sans" w:hAnsi="Fira Sans"/>
          <w:szCs w:val="20"/>
        </w:rPr>
        <w:br w:type="page"/>
      </w:r>
    </w:p>
    <w:p w14:paraId="27EF7185"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5 </w:t>
      </w:r>
      <w:r w:rsidRPr="002D2908">
        <w:rPr>
          <w:rFonts w:ascii="Fira Sans" w:hAnsi="Fira Sans"/>
          <w:b/>
          <w:sz w:val="24"/>
          <w:szCs w:val="24"/>
        </w:rPr>
        <w:tab/>
        <w:t>Verklaring beroep op derden</w:t>
      </w:r>
    </w:p>
    <w:p w14:paraId="27E2B397" w14:textId="77777777" w:rsidR="00671AF6" w:rsidRPr="002D2908" w:rsidRDefault="00671AF6" w:rsidP="00671AF6">
      <w:pPr>
        <w:pStyle w:val="Geenafstand"/>
        <w:spacing w:line="276" w:lineRule="auto"/>
        <w:rPr>
          <w:rFonts w:ascii="Fira Sans" w:hAnsi="Fira Sans"/>
          <w:sz w:val="20"/>
        </w:rPr>
      </w:pPr>
    </w:p>
    <w:tbl>
      <w:tblPr>
        <w:tblpPr w:leftFromText="180" w:rightFromText="180" w:vertAnchor="text" w:horzAnchor="margin" w:tblpY="-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BFBFBF" w:themeFill="background1" w:themeFillShade="BF"/>
        <w:tblLook w:val="01E0" w:firstRow="1" w:lastRow="1" w:firstColumn="1" w:lastColumn="1" w:noHBand="0" w:noVBand="0"/>
      </w:tblPr>
      <w:tblGrid>
        <w:gridCol w:w="8721"/>
      </w:tblGrid>
      <w:tr w:rsidR="00671AF6" w:rsidRPr="002D2908" w14:paraId="73EB2243" w14:textId="77777777" w:rsidTr="0002733F">
        <w:tc>
          <w:tcPr>
            <w:tcW w:w="8721" w:type="dxa"/>
            <w:shd w:val="clear" w:color="auto" w:fill="BFBFBF" w:themeFill="background1" w:themeFillShade="BF"/>
          </w:tcPr>
          <w:p w14:paraId="3F106B24" w14:textId="77777777" w:rsidR="00671AF6" w:rsidRPr="002D2908" w:rsidRDefault="00671AF6" w:rsidP="0002733F">
            <w:pPr>
              <w:pStyle w:val="Geenafstand"/>
              <w:spacing w:line="276" w:lineRule="auto"/>
              <w:jc w:val="center"/>
              <w:rPr>
                <w:rFonts w:ascii="Fira Sans" w:hAnsi="Fira Sans"/>
                <w:b/>
                <w:bCs/>
                <w:sz w:val="20"/>
              </w:rPr>
            </w:pPr>
            <w:bookmarkStart w:id="70" w:name="_Toc443297654"/>
            <w:r w:rsidRPr="002D2908">
              <w:rPr>
                <w:rFonts w:ascii="Fira Sans" w:hAnsi="Fira Sans"/>
                <w:b/>
                <w:bCs/>
                <w:sz w:val="20"/>
              </w:rPr>
              <w:t>Beroep op bekwaamheden derden</w:t>
            </w:r>
            <w:bookmarkEnd w:id="70"/>
          </w:p>
        </w:tc>
      </w:tr>
    </w:tbl>
    <w:p w14:paraId="1E8E4A8B" w14:textId="77777777" w:rsidR="00671AF6" w:rsidRPr="002D2908" w:rsidRDefault="00671AF6" w:rsidP="00671AF6">
      <w:pPr>
        <w:pStyle w:val="Geenafstand"/>
        <w:spacing w:line="276" w:lineRule="auto"/>
        <w:rPr>
          <w:rFonts w:ascii="Fira Sans" w:hAnsi="Fira Sans"/>
          <w:vanish/>
          <w:sz w:val="20"/>
        </w:rPr>
      </w:pPr>
    </w:p>
    <w:tbl>
      <w:tblPr>
        <w:tblW w:w="9288" w:type="dxa"/>
        <w:tblLayout w:type="fixed"/>
        <w:tblLook w:val="01E0" w:firstRow="1" w:lastRow="1" w:firstColumn="1" w:lastColumn="1" w:noHBand="0" w:noVBand="0"/>
      </w:tblPr>
      <w:tblGrid>
        <w:gridCol w:w="9288"/>
      </w:tblGrid>
      <w:tr w:rsidR="00671AF6" w:rsidRPr="002D2908" w14:paraId="444634F6" w14:textId="77777777" w:rsidTr="0002733F">
        <w:tc>
          <w:tcPr>
            <w:tcW w:w="9288" w:type="dxa"/>
          </w:tcPr>
          <w:p w14:paraId="53CE870B"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 ondergetekenden:</w:t>
            </w:r>
          </w:p>
          <w:p w14:paraId="351F94F4" w14:textId="77777777" w:rsidR="00671AF6" w:rsidRPr="002D2908" w:rsidRDefault="00671AF6" w:rsidP="0002733F">
            <w:pPr>
              <w:pStyle w:val="Geenafstand"/>
              <w:spacing w:line="276" w:lineRule="auto"/>
              <w:rPr>
                <w:rFonts w:ascii="Fira Sans" w:hAnsi="Fira Sans"/>
                <w:sz w:val="20"/>
                <w:szCs w:val="20"/>
              </w:rPr>
            </w:pPr>
          </w:p>
          <w:p w14:paraId="17A213F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gevestigd te  …………………………… aan de ……………………….., te dezen rechtsgeldig vertegenwoordigd door haar directeur, …………………………., hierna te noemen: “ Inschrijver”</w:t>
            </w:r>
          </w:p>
          <w:p w14:paraId="3FE46423" w14:textId="77777777" w:rsidR="00671AF6" w:rsidRPr="002D2908" w:rsidRDefault="00671AF6" w:rsidP="0002733F">
            <w:pPr>
              <w:pStyle w:val="Geenafstand"/>
              <w:spacing w:line="276" w:lineRule="auto"/>
              <w:rPr>
                <w:rFonts w:ascii="Fira Sans" w:hAnsi="Fira Sans"/>
                <w:sz w:val="20"/>
                <w:szCs w:val="20"/>
              </w:rPr>
            </w:pPr>
          </w:p>
          <w:p w14:paraId="37E26D27"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en</w:t>
            </w:r>
          </w:p>
          <w:p w14:paraId="0482543A" w14:textId="77777777" w:rsidR="00671AF6" w:rsidRPr="002D2908" w:rsidRDefault="00671AF6" w:rsidP="0002733F">
            <w:pPr>
              <w:pStyle w:val="Geenafstand"/>
              <w:spacing w:line="276" w:lineRule="auto"/>
              <w:rPr>
                <w:rFonts w:ascii="Fira Sans" w:hAnsi="Fira Sans"/>
                <w:sz w:val="20"/>
                <w:szCs w:val="20"/>
              </w:rPr>
            </w:pPr>
          </w:p>
          <w:p w14:paraId="16E5ED7F"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 …………………………, gevestigd te  ……………………….…… aan de ………………………..……., te dezen rechtsgeldig vertegenwoordigd door haar directeur, ………………………., hierna te noemen: “Derde”</w:t>
            </w:r>
          </w:p>
          <w:p w14:paraId="0DD4CC00" w14:textId="77777777" w:rsidR="00671AF6" w:rsidRPr="002D2908" w:rsidRDefault="00671AF6" w:rsidP="0002733F">
            <w:pPr>
              <w:pStyle w:val="Geenafstand"/>
              <w:spacing w:line="276" w:lineRule="auto"/>
              <w:rPr>
                <w:rFonts w:ascii="Fira Sans" w:hAnsi="Fira Sans"/>
                <w:sz w:val="20"/>
                <w:szCs w:val="20"/>
              </w:rPr>
            </w:pPr>
          </w:p>
          <w:p w14:paraId="37A2CB9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overwegende dat:</w:t>
            </w:r>
          </w:p>
          <w:p w14:paraId="7B68D3B7"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Inschrijver meedingt naar de gunning van onderhavige aanbesteding;</w:t>
            </w:r>
          </w:p>
          <w:p w14:paraId="7F8F0358"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Inschrijver in het kader van voornoemde Opdracht een beroep wil doen op de technische bekwaamheid en/of beroepsbekwaamheid en/of de financiële en economische draagkracht van Derde, omdat zij zelfstandig niet aan de gestelde eisen kan voldoen; </w:t>
            </w:r>
          </w:p>
          <w:p w14:paraId="2C804E84"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Partijen aldus het volgende wensen vast te leggen.</w:t>
            </w:r>
          </w:p>
          <w:p w14:paraId="5150E80E" w14:textId="77777777" w:rsidR="00671AF6" w:rsidRPr="002D2908" w:rsidRDefault="00671AF6" w:rsidP="0002733F">
            <w:pPr>
              <w:pStyle w:val="Geenafstand"/>
              <w:spacing w:line="276" w:lineRule="auto"/>
              <w:rPr>
                <w:rFonts w:ascii="Fira Sans" w:hAnsi="Fira Sans"/>
                <w:sz w:val="20"/>
                <w:szCs w:val="20"/>
              </w:rPr>
            </w:pPr>
          </w:p>
          <w:p w14:paraId="27E35394"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b/>
                <w:bCs/>
                <w:sz w:val="20"/>
                <w:szCs w:val="20"/>
              </w:rPr>
              <w:t>Verklaren te zijn overeengekomen als volgt:</w:t>
            </w:r>
          </w:p>
          <w:p w14:paraId="570A1D38" w14:textId="77777777" w:rsidR="00671AF6" w:rsidRPr="002D2908" w:rsidRDefault="00671AF6" w:rsidP="0002733F">
            <w:pPr>
              <w:pStyle w:val="Geenafstand"/>
              <w:spacing w:line="276" w:lineRule="auto"/>
              <w:rPr>
                <w:rFonts w:ascii="Fira Sans" w:hAnsi="Fira Sans"/>
                <w:sz w:val="20"/>
                <w:szCs w:val="20"/>
              </w:rPr>
            </w:pPr>
          </w:p>
          <w:p w14:paraId="3A0FDFFC"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Inschrijver beroept zich voor wat betreft de navolgende minimumeisen inzake de technische bekwaamheid en/of beroepsbekwaamheid en/of de financiële en economische draagkracht op de bekwaamheden en/of draagkracht van Derde:</w:t>
            </w:r>
            <w:r w:rsidRPr="002D2908">
              <w:rPr>
                <w:rFonts w:ascii="Fira Sans" w:hAnsi="Fira Sans"/>
                <w:sz w:val="20"/>
                <w:szCs w:val="20"/>
              </w:rPr>
              <w:br/>
            </w:r>
            <w:r w:rsidRPr="002D2908">
              <w:rPr>
                <w:rFonts w:ascii="Arial" w:hAnsi="Arial" w:cs="Arial"/>
                <w:sz w:val="20"/>
                <w:szCs w:val="20"/>
              </w:rPr>
              <w:t>□</w:t>
            </w:r>
            <w:r w:rsidRPr="002D2908">
              <w:rPr>
                <w:rFonts w:ascii="Fira Sans" w:hAnsi="Fira Sans"/>
                <w:sz w:val="20"/>
                <w:szCs w:val="20"/>
              </w:rPr>
              <w:tab/>
              <w:t>[</w:t>
            </w:r>
            <w:r w:rsidRPr="002D2908">
              <w:rPr>
                <w:rFonts w:ascii="Fira Sans" w:hAnsi="Fira Sans"/>
                <w:i/>
                <w:sz w:val="20"/>
                <w:szCs w:val="20"/>
              </w:rPr>
              <w:t>hier verwijzen naar eis Aanbestedingsdocument vermelden</w:t>
            </w:r>
            <w:r w:rsidRPr="002D2908">
              <w:rPr>
                <w:rFonts w:ascii="Fira Sans" w:hAnsi="Fira Sans"/>
                <w:sz w:val="20"/>
                <w:szCs w:val="20"/>
              </w:rPr>
              <w:t>]</w:t>
            </w:r>
            <w:r w:rsidRPr="002D2908">
              <w:rPr>
                <w:rFonts w:ascii="Fira Sans" w:hAnsi="Fira Sans"/>
                <w:sz w:val="20"/>
                <w:szCs w:val="20"/>
              </w:rPr>
              <w:tab/>
            </w:r>
          </w:p>
          <w:p w14:paraId="0E109CF1"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p>
          <w:p w14:paraId="2E618D96"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p>
          <w:p w14:paraId="6F818AA2"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br/>
            </w:r>
          </w:p>
          <w:p w14:paraId="57B04C35"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Derde kan worden aangemerkt als: moedermaatschappij/Onderaannemer/Combinant/anders, namelijk…….</w:t>
            </w:r>
            <w:r w:rsidRPr="002D2908">
              <w:rPr>
                <w:rFonts w:ascii="Fira Sans" w:hAnsi="Fira Sans"/>
                <w:sz w:val="20"/>
                <w:szCs w:val="20"/>
              </w:rPr>
              <w:br/>
            </w:r>
          </w:p>
          <w:p w14:paraId="216861B3"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i/>
                <w:sz w:val="20"/>
                <w:szCs w:val="20"/>
              </w:rPr>
              <w:t>(</w:t>
            </w:r>
            <w:r w:rsidRPr="002D2908">
              <w:rPr>
                <w:rFonts w:ascii="Fira Sans" w:hAnsi="Fira Sans"/>
                <w:b/>
                <w:i/>
                <w:sz w:val="20"/>
                <w:szCs w:val="20"/>
              </w:rPr>
              <w:t>Ingeval van beroep op technische bekwaamheid en/of beroepsbekwaamheid Derde</w:t>
            </w:r>
            <w:r w:rsidRPr="002D2908">
              <w:rPr>
                <w:rFonts w:ascii="Fira Sans" w:hAnsi="Fira Sans"/>
                <w:i/>
                <w:sz w:val="20"/>
                <w:szCs w:val="20"/>
              </w:rPr>
              <w:t>)</w:t>
            </w:r>
            <w:r w:rsidRPr="002D2908">
              <w:rPr>
                <w:rFonts w:ascii="Fira Sans" w:hAnsi="Fira Sans"/>
                <w:sz w:val="20"/>
                <w:szCs w:val="20"/>
              </w:rPr>
              <w:t xml:space="preserve"> </w:t>
            </w:r>
          </w:p>
          <w:p w14:paraId="3C78DEB4" w14:textId="77777777" w:rsidR="00671AF6" w:rsidRPr="002D2908" w:rsidRDefault="00671AF6" w:rsidP="0002733F">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 xml:space="preserve"> Derde verklaart aan bovengenoemde minimumeisen zelfstandig te kunnen voldoen en verklaart voor het volgende onderdeel </w:t>
            </w:r>
            <w:r w:rsidRPr="002D2908">
              <w:rPr>
                <w:rFonts w:ascii="Fira Sans" w:hAnsi="Fira Sans" w:cs="Fira Sans"/>
                <w:sz w:val="20"/>
                <w:szCs w:val="20"/>
              </w:rPr>
              <w:t>……………………………………………………………………………………………………………………………………………………………………………</w:t>
            </w:r>
          </w:p>
          <w:p w14:paraId="04046E98"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te worden ingezet bij uitvoering van de Opdracht en deze uitvoering ook daadwerkelijk zelf (zonder inschakeling van derden/onderaannemers) uit te voeren.</w:t>
            </w:r>
          </w:p>
          <w:p w14:paraId="39137078" w14:textId="77777777" w:rsidR="00671AF6" w:rsidRPr="002D2908" w:rsidRDefault="00671AF6" w:rsidP="0002733F">
            <w:pPr>
              <w:pStyle w:val="Geenafstand"/>
              <w:spacing w:line="276" w:lineRule="auto"/>
              <w:rPr>
                <w:rFonts w:ascii="Fira Sans" w:hAnsi="Fira Sans"/>
                <w:sz w:val="20"/>
                <w:szCs w:val="20"/>
              </w:rPr>
            </w:pPr>
          </w:p>
          <w:p w14:paraId="39CE8EB9" w14:textId="77777777" w:rsidR="00671AF6" w:rsidRPr="002D2908" w:rsidRDefault="00671AF6" w:rsidP="0002733F">
            <w:pPr>
              <w:pStyle w:val="Geenafstand"/>
              <w:spacing w:line="276" w:lineRule="auto"/>
              <w:rPr>
                <w:rFonts w:ascii="Fira Sans" w:hAnsi="Fira Sans"/>
                <w:b/>
                <w:bCs/>
                <w:i/>
                <w:sz w:val="20"/>
                <w:szCs w:val="20"/>
              </w:rPr>
            </w:pPr>
          </w:p>
        </w:tc>
      </w:tr>
    </w:tbl>
    <w:p w14:paraId="546A8E78" w14:textId="77777777" w:rsidR="00671AF6" w:rsidRPr="002D2908" w:rsidRDefault="00671AF6" w:rsidP="00671AF6">
      <w:pPr>
        <w:pStyle w:val="Geenafstand"/>
        <w:spacing w:line="276" w:lineRule="auto"/>
        <w:rPr>
          <w:rFonts w:ascii="Fira Sans" w:hAnsi="Fira Sans"/>
          <w:sz w:val="20"/>
          <w:szCs w:val="20"/>
        </w:rPr>
      </w:pPr>
      <w:r w:rsidRPr="002D2908">
        <w:rPr>
          <w:rFonts w:ascii="Fira Sans" w:hAnsi="Fira Sans"/>
          <w:i/>
          <w:sz w:val="20"/>
          <w:szCs w:val="20"/>
        </w:rPr>
        <w:t>(</w:t>
      </w:r>
      <w:r w:rsidRPr="002D2908">
        <w:rPr>
          <w:rFonts w:ascii="Fira Sans" w:hAnsi="Fira Sans"/>
          <w:b/>
          <w:i/>
          <w:sz w:val="20"/>
          <w:szCs w:val="20"/>
        </w:rPr>
        <w:t>Ingeval van beroep op financiële en economische draagkracht Derde</w:t>
      </w:r>
      <w:r w:rsidRPr="002D2908">
        <w:rPr>
          <w:rFonts w:ascii="Fira Sans" w:hAnsi="Fira Sans"/>
          <w:i/>
          <w:sz w:val="20"/>
          <w:szCs w:val="20"/>
        </w:rPr>
        <w:t>)</w:t>
      </w:r>
      <w:r w:rsidRPr="002D2908">
        <w:rPr>
          <w:rFonts w:ascii="Fira Sans" w:hAnsi="Fira Sans"/>
          <w:sz w:val="20"/>
          <w:szCs w:val="20"/>
        </w:rPr>
        <w:t xml:space="preserve"> </w:t>
      </w:r>
    </w:p>
    <w:p w14:paraId="16E867EA" w14:textId="77777777" w:rsidR="00671AF6" w:rsidRPr="002D2908" w:rsidRDefault="00671AF6" w:rsidP="00671AF6">
      <w:pPr>
        <w:pStyle w:val="Geenafstand"/>
        <w:spacing w:line="276" w:lineRule="auto"/>
        <w:rPr>
          <w:rFonts w:ascii="Fira Sans" w:hAnsi="Fira Sans"/>
          <w:sz w:val="20"/>
          <w:szCs w:val="20"/>
        </w:rPr>
      </w:pPr>
      <w:r w:rsidRPr="002D2908">
        <w:rPr>
          <w:rFonts w:ascii="Arial" w:hAnsi="Arial" w:cs="Arial"/>
          <w:sz w:val="20"/>
          <w:szCs w:val="20"/>
        </w:rPr>
        <w:t>□</w:t>
      </w:r>
      <w:r w:rsidRPr="002D2908">
        <w:rPr>
          <w:rFonts w:ascii="Fira Sans" w:hAnsi="Fira Sans"/>
          <w:sz w:val="20"/>
          <w:szCs w:val="20"/>
        </w:rPr>
        <w:t xml:space="preserve"> Derde verklaart dat de hieronder vermelde onderneming zich namens de Inschrijver bij gunning van de Opdracht volledig en onvoorwaardelijk financieel garant stelt voor de nakoming van de verplichtingen die uit de af te sluiten Overeenkomst voortvloeien.</w:t>
      </w:r>
    </w:p>
    <w:p w14:paraId="6CE73912" w14:textId="77777777" w:rsidR="00671AF6" w:rsidRPr="002D2908" w:rsidRDefault="00671AF6" w:rsidP="00671AF6">
      <w:pPr>
        <w:pStyle w:val="Geenafstand"/>
        <w:spacing w:line="276" w:lineRule="auto"/>
        <w:rPr>
          <w:rFonts w:ascii="Fira Sans" w:hAnsi="Fira Sans"/>
          <w:sz w:val="20"/>
          <w:szCs w:val="20"/>
        </w:rPr>
      </w:pPr>
    </w:p>
    <w:tbl>
      <w:tblPr>
        <w:tblW w:w="0" w:type="auto"/>
        <w:shd w:val="clear" w:color="auto" w:fill="E0E0E0"/>
        <w:tblLook w:val="01E0" w:firstRow="1" w:lastRow="1" w:firstColumn="1" w:lastColumn="1" w:noHBand="0" w:noVBand="0"/>
      </w:tblPr>
      <w:tblGrid>
        <w:gridCol w:w="9026"/>
      </w:tblGrid>
      <w:tr w:rsidR="00671AF6" w:rsidRPr="002D2908" w14:paraId="632318FE" w14:textId="77777777" w:rsidTr="0002733F">
        <w:tc>
          <w:tcPr>
            <w:tcW w:w="9212" w:type="dxa"/>
            <w:shd w:val="clear" w:color="auto" w:fill="E0E0E0"/>
          </w:tcPr>
          <w:p w14:paraId="7D856929" w14:textId="77777777" w:rsidR="00671AF6" w:rsidRPr="002D2908" w:rsidRDefault="00671AF6" w:rsidP="0002733F">
            <w:pPr>
              <w:pStyle w:val="Geenafstand"/>
              <w:spacing w:line="276" w:lineRule="auto"/>
              <w:rPr>
                <w:rFonts w:ascii="Fira Sans" w:hAnsi="Fira Sans"/>
                <w:b/>
                <w:bCs/>
                <w:sz w:val="20"/>
                <w:szCs w:val="20"/>
              </w:rPr>
            </w:pPr>
            <w:r w:rsidRPr="002D2908">
              <w:rPr>
                <w:rFonts w:ascii="Fira Sans" w:hAnsi="Fira Sans"/>
                <w:b/>
                <w:bCs/>
                <w:sz w:val="20"/>
                <w:szCs w:val="20"/>
              </w:rPr>
              <w:t>Aldus overeengekomen, in tweevoud opgemaakt en ondertekend:</w:t>
            </w:r>
          </w:p>
          <w:p w14:paraId="02205364" w14:textId="77777777" w:rsidR="00671AF6" w:rsidRPr="002D2908" w:rsidRDefault="00671AF6" w:rsidP="0002733F">
            <w:pPr>
              <w:pStyle w:val="Geenafstand"/>
              <w:spacing w:line="276" w:lineRule="auto"/>
              <w:rPr>
                <w:rFonts w:ascii="Fira Sans" w:hAnsi="Fira Sans"/>
                <w:b/>
                <w:bCs/>
                <w:sz w:val="20"/>
                <w:szCs w:val="20"/>
              </w:rPr>
            </w:pPr>
          </w:p>
          <w:p w14:paraId="2D2BE2CB" w14:textId="77777777" w:rsidR="00671AF6" w:rsidRPr="002D2908" w:rsidRDefault="00671AF6" w:rsidP="0002733F">
            <w:pPr>
              <w:pStyle w:val="Geenafstand"/>
              <w:spacing w:line="276" w:lineRule="auto"/>
              <w:rPr>
                <w:rFonts w:ascii="Fira Sans" w:hAnsi="Fira Sans"/>
                <w:b/>
                <w:bCs/>
                <w:sz w:val="20"/>
                <w:szCs w:val="20"/>
              </w:rPr>
            </w:pPr>
            <w:r w:rsidRPr="002D2908">
              <w:rPr>
                <w:rFonts w:ascii="Fira Sans" w:hAnsi="Fira Sans"/>
                <w:b/>
                <w:bCs/>
                <w:sz w:val="20"/>
                <w:szCs w:val="20"/>
              </w:rPr>
              <w:t>Inschrijver</w:t>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r>
            <w:r w:rsidRPr="002D2908">
              <w:rPr>
                <w:rFonts w:ascii="Fira Sans" w:hAnsi="Fira Sans"/>
                <w:b/>
                <w:bCs/>
                <w:sz w:val="20"/>
                <w:szCs w:val="20"/>
              </w:rPr>
              <w:tab/>
              <w:t>Derde</w:t>
            </w:r>
          </w:p>
          <w:p w14:paraId="07A859D2"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Naam:</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Naam:</w:t>
            </w:r>
          </w:p>
          <w:p w14:paraId="608A9020"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Datum: </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Datum:</w:t>
            </w:r>
          </w:p>
          <w:p w14:paraId="3EC7F65D"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Plaats:</w:t>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r>
            <w:r w:rsidRPr="002D2908">
              <w:rPr>
                <w:rFonts w:ascii="Fira Sans" w:hAnsi="Fira Sans"/>
                <w:sz w:val="20"/>
                <w:szCs w:val="20"/>
              </w:rPr>
              <w:tab/>
              <w:t>Plaats:</w:t>
            </w:r>
          </w:p>
          <w:p w14:paraId="1843265A" w14:textId="77777777" w:rsidR="00671AF6" w:rsidRPr="002D2908" w:rsidRDefault="00671AF6" w:rsidP="0002733F">
            <w:pPr>
              <w:pStyle w:val="Geenafstand"/>
              <w:spacing w:line="276" w:lineRule="auto"/>
              <w:rPr>
                <w:rFonts w:ascii="Fira Sans" w:hAnsi="Fira Sans"/>
                <w:sz w:val="20"/>
                <w:szCs w:val="20"/>
              </w:rPr>
            </w:pPr>
            <w:r w:rsidRPr="002D2908">
              <w:rPr>
                <w:rFonts w:ascii="Fira Sans" w:hAnsi="Fira Sans"/>
                <w:sz w:val="20"/>
                <w:szCs w:val="20"/>
              </w:rPr>
              <w:t xml:space="preserve">Handtekening                                                  </w:t>
            </w:r>
            <w:proofErr w:type="spellStart"/>
            <w:r w:rsidRPr="002D2908">
              <w:rPr>
                <w:rFonts w:ascii="Fira Sans" w:hAnsi="Fira Sans"/>
                <w:sz w:val="20"/>
                <w:szCs w:val="20"/>
              </w:rPr>
              <w:t>Handtekening</w:t>
            </w:r>
            <w:proofErr w:type="spellEnd"/>
          </w:p>
        </w:tc>
      </w:tr>
    </w:tbl>
    <w:p w14:paraId="5482C15B" w14:textId="77777777" w:rsidR="00671AF6" w:rsidRPr="002D2908" w:rsidRDefault="00671AF6" w:rsidP="00671AF6">
      <w:pPr>
        <w:spacing w:after="0"/>
        <w:rPr>
          <w:rFonts w:ascii="Fira Sans" w:hAnsi="Fira Sans"/>
          <w:b/>
          <w:sz w:val="24"/>
          <w:szCs w:val="24"/>
        </w:rPr>
      </w:pPr>
    </w:p>
    <w:p w14:paraId="3740AE47" w14:textId="77777777" w:rsidR="00671AF6" w:rsidRPr="002D2908" w:rsidRDefault="00671AF6" w:rsidP="00671AF6">
      <w:pPr>
        <w:rPr>
          <w:rFonts w:ascii="Fira Sans" w:hAnsi="Fira Sans"/>
          <w:b/>
          <w:sz w:val="24"/>
          <w:szCs w:val="24"/>
        </w:rPr>
      </w:pPr>
      <w:r w:rsidRPr="002D2908">
        <w:rPr>
          <w:rFonts w:ascii="Fira Sans" w:hAnsi="Fira Sans"/>
          <w:b/>
          <w:sz w:val="24"/>
          <w:szCs w:val="24"/>
        </w:rPr>
        <w:br w:type="page"/>
      </w:r>
    </w:p>
    <w:p w14:paraId="476ABB0D" w14:textId="77777777"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6 </w:t>
      </w:r>
      <w:r w:rsidRPr="002D2908">
        <w:rPr>
          <w:rFonts w:ascii="Fira Sans" w:hAnsi="Fira Sans"/>
          <w:b/>
          <w:sz w:val="24"/>
          <w:szCs w:val="24"/>
        </w:rPr>
        <w:tab/>
        <w:t>Inschrijvingsbiljet</w:t>
      </w:r>
    </w:p>
    <w:p w14:paraId="6496B2B8" w14:textId="77777777" w:rsidR="00671AF6" w:rsidRPr="002D2908" w:rsidRDefault="00671AF6" w:rsidP="00671AF6">
      <w:pPr>
        <w:spacing w:after="0"/>
        <w:rPr>
          <w:rFonts w:ascii="Fira Sans" w:hAnsi="Fira Sans"/>
          <w:szCs w:val="20"/>
        </w:rPr>
      </w:pPr>
      <w:r w:rsidRPr="002D2908">
        <w:rPr>
          <w:rFonts w:ascii="Fira Sans" w:hAnsi="Fira Sans"/>
          <w:szCs w:val="20"/>
        </w:rPr>
        <w:tab/>
      </w:r>
      <w:r w:rsidRPr="002D2908">
        <w:rPr>
          <w:rFonts w:ascii="Fira Sans" w:hAnsi="Fira Sans"/>
          <w:szCs w:val="20"/>
        </w:rPr>
        <w:tab/>
        <w:t>Zie bestek</w:t>
      </w:r>
    </w:p>
    <w:p w14:paraId="04532440" w14:textId="77777777" w:rsidR="00671AF6" w:rsidRPr="002D2908" w:rsidRDefault="00671AF6" w:rsidP="00671AF6">
      <w:pPr>
        <w:spacing w:after="0"/>
        <w:rPr>
          <w:rFonts w:ascii="Fira Sans" w:hAnsi="Fira Sans"/>
          <w:szCs w:val="20"/>
        </w:rPr>
      </w:pPr>
    </w:p>
    <w:p w14:paraId="04A251D8" w14:textId="77777777" w:rsidR="00671AF6" w:rsidRPr="002D2908" w:rsidRDefault="00671AF6" w:rsidP="00671AF6">
      <w:pPr>
        <w:rPr>
          <w:rFonts w:ascii="Fira Sans" w:hAnsi="Fira Sans"/>
          <w:b/>
          <w:sz w:val="24"/>
          <w:szCs w:val="24"/>
        </w:rPr>
      </w:pPr>
      <w:r w:rsidRPr="002D2908">
        <w:rPr>
          <w:rFonts w:ascii="Fira Sans" w:hAnsi="Fira Sans"/>
          <w:b/>
          <w:sz w:val="24"/>
          <w:szCs w:val="24"/>
        </w:rPr>
        <w:br w:type="page"/>
      </w:r>
    </w:p>
    <w:p w14:paraId="622A6D7C" w14:textId="15476105" w:rsidR="00671AF6" w:rsidRPr="002D2908" w:rsidRDefault="00671AF6" w:rsidP="00671AF6">
      <w:pPr>
        <w:spacing w:after="0"/>
        <w:rPr>
          <w:rFonts w:ascii="Fira Sans" w:hAnsi="Fira Sans"/>
          <w:b/>
          <w:sz w:val="24"/>
          <w:szCs w:val="24"/>
        </w:rPr>
      </w:pPr>
      <w:r w:rsidRPr="002D2908">
        <w:rPr>
          <w:rFonts w:ascii="Fira Sans" w:hAnsi="Fira Sans"/>
          <w:b/>
          <w:sz w:val="24"/>
          <w:szCs w:val="24"/>
        </w:rPr>
        <w:lastRenderedPageBreak/>
        <w:t xml:space="preserve">Bijlage </w:t>
      </w:r>
      <w:r w:rsidR="0011772D" w:rsidRPr="002D2908">
        <w:rPr>
          <w:rFonts w:ascii="Fira Sans" w:hAnsi="Fira Sans"/>
          <w:b/>
          <w:sz w:val="24"/>
          <w:szCs w:val="24"/>
        </w:rPr>
        <w:t>7</w:t>
      </w:r>
      <w:r w:rsidRPr="002D2908">
        <w:rPr>
          <w:rFonts w:ascii="Fira Sans" w:hAnsi="Fira Sans"/>
          <w:b/>
          <w:sz w:val="24"/>
          <w:szCs w:val="24"/>
        </w:rPr>
        <w:t xml:space="preserve"> </w:t>
      </w:r>
      <w:r w:rsidRPr="002D2908">
        <w:rPr>
          <w:rFonts w:ascii="Fira Sans" w:hAnsi="Fira Sans"/>
          <w:b/>
          <w:sz w:val="24"/>
          <w:szCs w:val="24"/>
        </w:rPr>
        <w:tab/>
      </w:r>
      <w:bookmarkStart w:id="71" w:name="_Hlk132710744"/>
      <w:r w:rsidRPr="002D2908">
        <w:rPr>
          <w:rFonts w:ascii="Fira Sans" w:hAnsi="Fira Sans"/>
          <w:b/>
          <w:sz w:val="24"/>
          <w:szCs w:val="24"/>
        </w:rPr>
        <w:t>Rekenblad MKI-waarde</w:t>
      </w:r>
    </w:p>
    <w:p w14:paraId="10B719B9" w14:textId="6869051F" w:rsidR="0026399D" w:rsidRDefault="00671AF6" w:rsidP="00671AF6">
      <w:pPr>
        <w:spacing w:after="0"/>
        <w:rPr>
          <w:rFonts w:ascii="Fira Sans" w:hAnsi="Fira Sans"/>
          <w:szCs w:val="20"/>
        </w:rPr>
      </w:pPr>
      <w:r w:rsidRPr="002D2908">
        <w:rPr>
          <w:rFonts w:ascii="Fira Sans" w:hAnsi="Fira Sans"/>
          <w:szCs w:val="20"/>
        </w:rPr>
        <w:tab/>
      </w:r>
      <w:r w:rsidRPr="002D2908">
        <w:rPr>
          <w:rFonts w:ascii="Fira Sans" w:hAnsi="Fira Sans"/>
          <w:szCs w:val="20"/>
        </w:rPr>
        <w:tab/>
        <w:t>Zie Excel blad</w:t>
      </w:r>
    </w:p>
    <w:p w14:paraId="1FF6702C" w14:textId="77777777" w:rsidR="0026399D" w:rsidRDefault="0026399D">
      <w:pPr>
        <w:rPr>
          <w:rFonts w:ascii="Fira Sans" w:hAnsi="Fira Sans"/>
          <w:szCs w:val="20"/>
        </w:rPr>
      </w:pPr>
      <w:r>
        <w:rPr>
          <w:rFonts w:ascii="Fira Sans" w:hAnsi="Fira Sans"/>
          <w:szCs w:val="20"/>
        </w:rPr>
        <w:br w:type="page"/>
      </w:r>
    </w:p>
    <w:p w14:paraId="3FD4F934" w14:textId="77777777" w:rsidR="00671AF6" w:rsidRPr="002D2908" w:rsidRDefault="00671AF6" w:rsidP="00671AF6">
      <w:pPr>
        <w:spacing w:after="0"/>
        <w:rPr>
          <w:rFonts w:ascii="Fira Sans" w:hAnsi="Fira Sans"/>
          <w:sz w:val="20"/>
          <w:szCs w:val="20"/>
        </w:rPr>
      </w:pPr>
    </w:p>
    <w:bookmarkEnd w:id="71"/>
    <w:p w14:paraId="5B62825B" w14:textId="77777777" w:rsidR="00671AF6" w:rsidRPr="002D2908" w:rsidRDefault="00671AF6" w:rsidP="00671AF6">
      <w:pPr>
        <w:spacing w:after="0"/>
        <w:rPr>
          <w:rFonts w:ascii="Fira Sans" w:hAnsi="Fira Sans"/>
          <w:sz w:val="20"/>
          <w:szCs w:val="20"/>
        </w:rPr>
      </w:pPr>
    </w:p>
    <w:p w14:paraId="6DDB1107" w14:textId="7947F254" w:rsidR="0026399D" w:rsidRPr="002D2908" w:rsidRDefault="0026399D" w:rsidP="0026399D">
      <w:pPr>
        <w:spacing w:after="0"/>
        <w:rPr>
          <w:rFonts w:ascii="Fira Sans" w:hAnsi="Fira Sans"/>
          <w:b/>
          <w:sz w:val="24"/>
          <w:szCs w:val="24"/>
        </w:rPr>
      </w:pPr>
      <w:r w:rsidRPr="002D2908">
        <w:rPr>
          <w:rFonts w:ascii="Fira Sans" w:hAnsi="Fira Sans"/>
          <w:b/>
          <w:sz w:val="24"/>
          <w:szCs w:val="24"/>
        </w:rPr>
        <w:t xml:space="preserve">Bijlage </w:t>
      </w:r>
      <w:r>
        <w:rPr>
          <w:rFonts w:ascii="Fira Sans" w:hAnsi="Fira Sans"/>
          <w:b/>
          <w:sz w:val="24"/>
          <w:szCs w:val="24"/>
        </w:rPr>
        <w:t>8</w:t>
      </w:r>
      <w:r w:rsidRPr="002D2908">
        <w:rPr>
          <w:rFonts w:ascii="Fira Sans" w:hAnsi="Fira Sans"/>
          <w:b/>
          <w:sz w:val="24"/>
          <w:szCs w:val="24"/>
        </w:rPr>
        <w:t xml:space="preserve"> </w:t>
      </w:r>
      <w:r w:rsidRPr="002D2908">
        <w:rPr>
          <w:rFonts w:ascii="Fira Sans" w:hAnsi="Fira Sans"/>
          <w:b/>
          <w:sz w:val="24"/>
          <w:szCs w:val="24"/>
        </w:rPr>
        <w:tab/>
      </w:r>
      <w:r w:rsidRPr="0026399D">
        <w:rPr>
          <w:rFonts w:ascii="Fira Sans" w:hAnsi="Fira Sans"/>
          <w:b/>
          <w:sz w:val="24"/>
          <w:szCs w:val="24"/>
        </w:rPr>
        <w:t>verklaring ontbreken van Russische betrokkenheid</w:t>
      </w:r>
    </w:p>
    <w:p w14:paraId="038481F0" w14:textId="0DBFB905" w:rsidR="009B0A83" w:rsidRDefault="009B0A83" w:rsidP="009B0A83">
      <w:pPr>
        <w:spacing w:after="0" w:line="240" w:lineRule="auto"/>
        <w:rPr>
          <w:rFonts w:ascii="Fira Sans" w:hAnsi="Fira Sans"/>
        </w:rPr>
      </w:pPr>
    </w:p>
    <w:p w14:paraId="0F29B7F5" w14:textId="4E82DBE3" w:rsidR="0026399D" w:rsidRDefault="0026399D" w:rsidP="009B0A83">
      <w:pPr>
        <w:spacing w:after="0" w:line="240" w:lineRule="auto"/>
        <w:rPr>
          <w:rFonts w:ascii="Fira Sans" w:hAnsi="Fira Sans"/>
        </w:rPr>
      </w:pPr>
    </w:p>
    <w:p w14:paraId="18969772"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 xml:space="preserve">Hierbij verklaar ik naar eer en geweten dat er geen sprake is van Russische betrokkenheid bij de uitvoering van deze overeenkomst die de drempels van artikel 5 </w:t>
      </w:r>
      <w:proofErr w:type="spellStart"/>
      <w:r w:rsidRPr="000F6307">
        <w:rPr>
          <w:rFonts w:ascii="Fira Sans" w:hAnsi="Fira Sans" w:cs="Arial"/>
          <w:sz w:val="20"/>
          <w:szCs w:val="20"/>
        </w:rPr>
        <w:t>duodecies</w:t>
      </w:r>
      <w:proofErr w:type="spellEnd"/>
      <w:r w:rsidRPr="000F6307">
        <w:rPr>
          <w:rFonts w:ascii="Fira Sans" w:hAnsi="Fira Sans" w:cs="Arial"/>
          <w:sz w:val="20"/>
          <w:szCs w:val="20"/>
        </w:rPr>
        <w:t xml:space="preserve"> van EU Verordening (EU) 833/2014 van 31 juli 2014 betreffende de betreffende beperkende maatregelen naar aanleiding van de acties van Rusland die de situatie in Oekraïne destabiliseren, zoals gewijzigd bij Verordening 2022/578 van 8 april 2022 overschrijdt.</w:t>
      </w:r>
    </w:p>
    <w:p w14:paraId="643CB50C"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Ik verklaar in het bijzonder dat:</w:t>
      </w:r>
    </w:p>
    <w:p w14:paraId="07FA75E3"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a) de opdrachtnemer die ik vertegenwoordig (en de bedrijven die een onderdeel zijn van ons consortium) geen (rechts)personen zijn met een Russische nationaliteit en deze (rechts) personen  (natuurlijke personen, bedrijven, entiteiten of organen) niet gevestigd zijn in Rusland;</w:t>
      </w:r>
    </w:p>
    <w:p w14:paraId="2E8947DA"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b) de opdrachtnemer die ik vertegenwoordig (en de bedrijven die een onderdeel zijn van ons consortium) geen rechtspersonen zijn (gevestigd in Rusland of een ander land) die voor meer dan 50% eigendom zijn van een Russische partij zoals hierboven onder a) genoemd; </w:t>
      </w:r>
    </w:p>
    <w:p w14:paraId="63964D7C"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c) noch ik noch de onderneming die ik vertegenwoordig een (rechts)persoon (gevestigd in Rusland of een ander land) is die handelt in belang van of op aanwijzing van een Russische partij, zoals bedoeld onder a) en b);</w:t>
      </w:r>
    </w:p>
    <w:p w14:paraId="18277F57" w14:textId="77777777" w:rsidR="0026399D" w:rsidRPr="000F6307" w:rsidRDefault="0026399D" w:rsidP="0026399D">
      <w:pPr>
        <w:pStyle w:val="Normaalweb"/>
        <w:rPr>
          <w:rFonts w:ascii="Fira Sans" w:hAnsi="Fira Sans" w:cs="Arial"/>
          <w:sz w:val="20"/>
          <w:szCs w:val="20"/>
        </w:rPr>
      </w:pPr>
      <w:r w:rsidRPr="000F6307">
        <w:rPr>
          <w:rFonts w:ascii="Fira Sans" w:hAnsi="Fira Sans" w:cs="Arial"/>
          <w:sz w:val="20"/>
          <w:szCs w:val="20"/>
        </w:rPr>
        <w:t>d) er geen onderaannemers, leveranciers of ondernemingen deelnemen wier capaciteit wordt ingeroepen door de opdrachtnemer die ik vertegenwoordig én die een aandeel hebben van meer dan 10% van de contractwaarde waarbij een situatie als onder a) t/m c) zich voordoet.</w:t>
      </w:r>
    </w:p>
    <w:p w14:paraId="3E4CF8A8" w14:textId="77777777" w:rsidR="0026399D" w:rsidRDefault="0026399D" w:rsidP="0026399D">
      <w:r w:rsidRPr="000F6307">
        <w:t xml:space="preserve">Inschrijver: </w:t>
      </w:r>
      <w:r w:rsidRPr="000F6307">
        <w:tab/>
        <w:t xml:space="preserve"> </w:t>
      </w:r>
      <w:r>
        <w:tab/>
      </w:r>
      <w:r>
        <w:tab/>
      </w:r>
      <w:r>
        <w:tab/>
      </w:r>
      <w:r w:rsidRPr="000F6307">
        <w:rPr>
          <w:highlight w:val="green"/>
        </w:rPr>
        <w:t>[         ]</w:t>
      </w:r>
    </w:p>
    <w:p w14:paraId="29EC2CE2" w14:textId="77777777" w:rsidR="0026399D" w:rsidRPr="000F6307" w:rsidRDefault="0026399D" w:rsidP="0026399D">
      <w:r w:rsidRPr="000F6307">
        <w:t xml:space="preserve">Naam: </w:t>
      </w:r>
      <w:r w:rsidRPr="000F6307">
        <w:tab/>
      </w:r>
      <w:r w:rsidRPr="000F6307">
        <w:tab/>
        <w:t xml:space="preserve">  </w:t>
      </w:r>
      <w:r>
        <w:tab/>
      </w:r>
      <w:r>
        <w:tab/>
      </w:r>
      <w:r>
        <w:tab/>
      </w:r>
      <w:r w:rsidRPr="000F6307">
        <w:rPr>
          <w:highlight w:val="green"/>
        </w:rPr>
        <w:t>[         ]</w:t>
      </w:r>
    </w:p>
    <w:p w14:paraId="6482AA7F" w14:textId="77777777" w:rsidR="0026399D" w:rsidRDefault="0026399D" w:rsidP="0026399D">
      <w:r w:rsidRPr="000F6307">
        <w:t xml:space="preserve">Functie: </w:t>
      </w:r>
      <w:r w:rsidRPr="000F6307">
        <w:tab/>
        <w:t xml:space="preserve">  </w:t>
      </w:r>
      <w:r>
        <w:tab/>
      </w:r>
      <w:r>
        <w:tab/>
      </w:r>
      <w:r>
        <w:tab/>
      </w:r>
      <w:r w:rsidRPr="000F6307">
        <w:rPr>
          <w:highlight w:val="green"/>
        </w:rPr>
        <w:t>[         ]</w:t>
      </w:r>
    </w:p>
    <w:p w14:paraId="03D3C686" w14:textId="77777777" w:rsidR="0026399D" w:rsidRDefault="0026399D" w:rsidP="0026399D">
      <w:r>
        <w:t>Plaats:</w:t>
      </w:r>
      <w:r>
        <w:tab/>
      </w:r>
      <w:r>
        <w:tab/>
        <w:t xml:space="preserve">  </w:t>
      </w:r>
      <w:r>
        <w:tab/>
      </w:r>
      <w:r>
        <w:tab/>
      </w:r>
      <w:r>
        <w:tab/>
      </w:r>
      <w:r w:rsidRPr="000F6307">
        <w:rPr>
          <w:highlight w:val="green"/>
        </w:rPr>
        <w:t>[         ]</w:t>
      </w:r>
    </w:p>
    <w:p w14:paraId="6E73A3DF" w14:textId="097DD12E" w:rsidR="0026399D" w:rsidRDefault="0026399D" w:rsidP="0026399D">
      <w:r>
        <w:t xml:space="preserve">Datum: </w:t>
      </w:r>
      <w:r>
        <w:tab/>
      </w:r>
      <w:r>
        <w:tab/>
        <w:t xml:space="preserve">  </w:t>
      </w:r>
      <w:r>
        <w:tab/>
      </w:r>
      <w:r>
        <w:tab/>
      </w:r>
      <w:r w:rsidRPr="000F6307">
        <w:rPr>
          <w:highlight w:val="green"/>
        </w:rPr>
        <w:t>[         ]</w:t>
      </w:r>
    </w:p>
    <w:p w14:paraId="65628DC2" w14:textId="77777777" w:rsidR="0026399D" w:rsidRDefault="0026399D" w:rsidP="0026399D">
      <w:r>
        <w:t>R</w:t>
      </w:r>
      <w:r w:rsidRPr="0037797E">
        <w:t>echtsgeldig</w:t>
      </w:r>
      <w:r>
        <w:t>e</w:t>
      </w:r>
      <w:r w:rsidRPr="0037797E">
        <w:t xml:space="preserve"> </w:t>
      </w:r>
      <w:r>
        <w:t xml:space="preserve">handtekening: </w:t>
      </w:r>
      <w:r>
        <w:tab/>
      </w:r>
      <w:r>
        <w:tab/>
      </w:r>
      <w:r w:rsidRPr="000F6307">
        <w:rPr>
          <w:highlight w:val="green"/>
        </w:rPr>
        <w:t>[         ]</w:t>
      </w:r>
    </w:p>
    <w:p w14:paraId="0D3A81EA" w14:textId="2CA08298" w:rsidR="0026399D" w:rsidRPr="002D2908" w:rsidRDefault="0026399D" w:rsidP="009B0A83">
      <w:pPr>
        <w:spacing w:after="0" w:line="240" w:lineRule="auto"/>
        <w:rPr>
          <w:rFonts w:ascii="Fira Sans" w:hAnsi="Fira Sans"/>
        </w:rPr>
      </w:pPr>
    </w:p>
    <w:sectPr w:rsidR="0026399D" w:rsidRPr="002D2908" w:rsidSect="000D7E6E">
      <w:headerReference w:type="default" r:id="rId30"/>
      <w:footerReference w:type="default" r:id="rId31"/>
      <w:footerReference w:type="first" r:id="rId32"/>
      <w:pgSz w:w="11906" w:h="16838"/>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D26A2D" w14:textId="77777777" w:rsidR="002C7C45" w:rsidRDefault="002C7C45">
      <w:pPr>
        <w:spacing w:after="0" w:line="240" w:lineRule="auto"/>
      </w:pPr>
      <w:r>
        <w:separator/>
      </w:r>
    </w:p>
  </w:endnote>
  <w:endnote w:type="continuationSeparator" w:id="0">
    <w:p w14:paraId="1D28E3EE" w14:textId="77777777" w:rsidR="002C7C45" w:rsidRDefault="002C7C4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A0002AEF" w:usb1="4000207B" w:usb2="00000000" w:usb3="00000000" w:csb0="000001FF" w:csb1="00000000"/>
  </w:font>
  <w:font w:name="ArialMT">
    <w:altName w:val="Arial"/>
    <w:panose1 w:val="00000000000000000000"/>
    <w:charset w:val="B2"/>
    <w:family w:val="swiss"/>
    <w:notTrueType/>
    <w:pitch w:val="default"/>
    <w:sig w:usb0="00002003" w:usb1="08070000" w:usb2="00000010" w:usb3="00000000" w:csb0="0002004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Fira Sans">
    <w:panose1 w:val="020B0503050000020004"/>
    <w:charset w:val="00"/>
    <w:family w:val="swiss"/>
    <w:pitch w:val="variable"/>
    <w:sig w:usb0="600002FF" w:usb1="00000001" w:usb2="00000000"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amp;W Syntax (Adobe)">
    <w:charset w:val="00"/>
    <w:family w:val="swiss"/>
    <w:pitch w:val="variable"/>
    <w:sig w:usb0="A0000007" w:usb1="00000000" w:usb2="00000000" w:usb3="00000000" w:csb0="00000111" w:csb1="00000000"/>
  </w:font>
  <w:font w:name="Century Gothic">
    <w:panose1 w:val="020B0502020202020204"/>
    <w:charset w:val="00"/>
    <w:family w:val="swiss"/>
    <w:pitch w:val="variable"/>
    <w:sig w:usb0="00000287" w:usb1="00000000" w:usb2="00000000" w:usb3="00000000" w:csb0="0000009F" w:csb1="00000000"/>
  </w:font>
  <w:font w:name="Segoe UI Semibold">
    <w:panose1 w:val="020B0702040204020203"/>
    <w:charset w:val="00"/>
    <w:family w:val="swiss"/>
    <w:pitch w:val="variable"/>
    <w:sig w:usb0="E4002EFF" w:usb1="C000E47F"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MS">
    <w:altName w:val="Calibri"/>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Lucida Sans Typewriter">
    <w:panose1 w:val="020B05090305040302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C92F81" w14:textId="77777777" w:rsidR="009B0A83" w:rsidRPr="000D7E6E" w:rsidRDefault="009B0A83">
    <w:pPr>
      <w:pStyle w:val="Voettekst"/>
      <w:rPr>
        <w:rFonts w:ascii="Verdana" w:hAnsi="Verdana"/>
      </w:rPr>
    </w:pPr>
    <w:r>
      <w:t>P</w:t>
    </w:r>
    <w:r w:rsidRPr="000D7E6E">
      <w:rPr>
        <w:rFonts w:ascii="Verdana" w:eastAsia="Calibri" w:hAnsi="Verdana"/>
        <w:sz w:val="16"/>
        <w:szCs w:val="16"/>
      </w:rPr>
      <w:t xml:space="preserve">agina </w:t>
    </w:r>
    <w:r w:rsidRPr="000D7E6E">
      <w:rPr>
        <w:rFonts w:ascii="Verdana" w:eastAsia="Calibri" w:hAnsi="Verdana"/>
        <w:sz w:val="16"/>
        <w:szCs w:val="16"/>
      </w:rPr>
      <w:fldChar w:fldCharType="begin"/>
    </w:r>
    <w:r w:rsidRPr="000D7E6E">
      <w:rPr>
        <w:rFonts w:ascii="Verdana" w:eastAsia="Calibri" w:hAnsi="Verdana"/>
        <w:sz w:val="16"/>
        <w:szCs w:val="16"/>
      </w:rPr>
      <w:instrText xml:space="preserve"> PAGE </w:instrText>
    </w:r>
    <w:r w:rsidRPr="000D7E6E">
      <w:rPr>
        <w:rFonts w:ascii="Verdana" w:eastAsia="Calibri" w:hAnsi="Verdana"/>
        <w:sz w:val="16"/>
        <w:szCs w:val="16"/>
      </w:rPr>
      <w:fldChar w:fldCharType="separate"/>
    </w:r>
    <w:r>
      <w:rPr>
        <w:rFonts w:ascii="Verdana" w:eastAsia="Calibri" w:hAnsi="Verdana"/>
        <w:noProof/>
        <w:sz w:val="16"/>
        <w:szCs w:val="16"/>
      </w:rPr>
      <w:t>22</w:t>
    </w:r>
    <w:r w:rsidRPr="000D7E6E">
      <w:rPr>
        <w:rFonts w:ascii="Verdana" w:eastAsia="Calibri" w:hAnsi="Verdana"/>
        <w:sz w:val="16"/>
        <w:szCs w:val="16"/>
      </w:rPr>
      <w:fldChar w:fldCharType="end"/>
    </w:r>
    <w:r w:rsidRPr="000D7E6E">
      <w:rPr>
        <w:rFonts w:ascii="Verdana" w:eastAsia="Calibri" w:hAnsi="Verdana"/>
        <w:sz w:val="16"/>
        <w:szCs w:val="16"/>
      </w:rPr>
      <w:t xml:space="preserve"> van </w:t>
    </w:r>
    <w:r w:rsidRPr="000D7E6E">
      <w:rPr>
        <w:rFonts w:ascii="Verdana" w:eastAsia="Calibri" w:hAnsi="Verdana"/>
        <w:sz w:val="16"/>
        <w:szCs w:val="16"/>
      </w:rPr>
      <w:fldChar w:fldCharType="begin"/>
    </w:r>
    <w:r w:rsidRPr="000D7E6E">
      <w:rPr>
        <w:rFonts w:ascii="Verdana" w:eastAsia="Calibri" w:hAnsi="Verdana"/>
        <w:sz w:val="16"/>
        <w:szCs w:val="16"/>
      </w:rPr>
      <w:instrText xml:space="preserve"> NUMPAGES </w:instrText>
    </w:r>
    <w:r w:rsidRPr="000D7E6E">
      <w:rPr>
        <w:rFonts w:ascii="Verdana" w:eastAsia="Calibri" w:hAnsi="Verdana"/>
        <w:sz w:val="16"/>
        <w:szCs w:val="16"/>
      </w:rPr>
      <w:fldChar w:fldCharType="separate"/>
    </w:r>
    <w:r>
      <w:rPr>
        <w:rFonts w:ascii="Verdana" w:eastAsia="Calibri" w:hAnsi="Verdana"/>
        <w:noProof/>
        <w:sz w:val="16"/>
        <w:szCs w:val="16"/>
      </w:rPr>
      <w:t>29</w:t>
    </w:r>
    <w:r w:rsidRPr="000D7E6E">
      <w:rPr>
        <w:rFonts w:ascii="Verdana" w:eastAsia="Calibri" w:hAnsi="Verdana"/>
        <w:noProof/>
        <w:sz w:val="16"/>
        <w:szCs w:val="16"/>
      </w:rPr>
      <w:fldChar w:fldCharType="end"/>
    </w:r>
    <w:r w:rsidRPr="000D7E6E">
      <w:rPr>
        <w:rFonts w:ascii="Verdana" w:hAnsi="Verdana"/>
      </w:rPr>
      <w:tab/>
    </w:r>
    <w:r>
      <w:rPr>
        <w:rFonts w:ascii="Verdana" w:hAnsi="Verdana"/>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A1F576" w14:textId="431B2F8B" w:rsidR="00076B42" w:rsidRPr="00076B42" w:rsidRDefault="009B0A83" w:rsidP="00076B42">
    <w:pPr>
      <w:pStyle w:val="Voettekst"/>
      <w:jc w:val="center"/>
      <w:rPr>
        <w:rFonts w:ascii="Verdana" w:hAnsi="Verdana"/>
        <w:noProof/>
        <w:sz w:val="16"/>
        <w:szCs w:val="16"/>
      </w:rP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7D178B">
      <w:rPr>
        <w:rFonts w:ascii="Verdana" w:hAnsi="Verdana"/>
        <w:noProof/>
        <w:sz w:val="16"/>
        <w:szCs w:val="16"/>
      </w:rPr>
      <w:t>Inschrijvingsleidraad_Nationaal_Openbaar_MKI</w:t>
    </w:r>
    <w:r>
      <w:rPr>
        <w:rFonts w:ascii="Verdana" w:hAnsi="Verdana"/>
        <w:noProof/>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A21BDC" w14:textId="77777777" w:rsidR="002C7C45" w:rsidRDefault="002C7C45">
      <w:pPr>
        <w:spacing w:after="0" w:line="240" w:lineRule="auto"/>
      </w:pPr>
      <w:r>
        <w:separator/>
      </w:r>
    </w:p>
  </w:footnote>
  <w:footnote w:type="continuationSeparator" w:id="0">
    <w:p w14:paraId="6A5332C9" w14:textId="77777777" w:rsidR="002C7C45" w:rsidRDefault="002C7C4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40EE4A" w14:textId="552D5DEF" w:rsidR="009B0A83" w:rsidRPr="00EF427D" w:rsidRDefault="009B0A83" w:rsidP="00DB173D">
    <w:pPr>
      <w:pStyle w:val="Voettekst"/>
      <w:jc w:val="center"/>
      <w:rPr>
        <w:rFonts w:ascii="Verdana" w:hAnsi="Verdana"/>
        <w:noProof/>
        <w:sz w:val="16"/>
        <w:szCs w:val="16"/>
      </w:rPr>
    </w:pPr>
    <w:r>
      <w:rPr>
        <w:rFonts w:ascii="Verdana" w:hAnsi="Verdana"/>
        <w:noProof/>
        <w:sz w:val="16"/>
        <w:szCs w:val="16"/>
      </w:rPr>
      <w:fldChar w:fldCharType="begin"/>
    </w:r>
    <w:r>
      <w:rPr>
        <w:rFonts w:ascii="Verdana" w:hAnsi="Verdana"/>
        <w:noProof/>
        <w:sz w:val="16"/>
        <w:szCs w:val="16"/>
      </w:rPr>
      <w:instrText xml:space="preserve"> FILENAME   \* MERGEFORMAT </w:instrText>
    </w:r>
    <w:r>
      <w:rPr>
        <w:rFonts w:ascii="Verdana" w:hAnsi="Verdana"/>
        <w:noProof/>
        <w:sz w:val="16"/>
        <w:szCs w:val="16"/>
      </w:rPr>
      <w:fldChar w:fldCharType="separate"/>
    </w:r>
    <w:r w:rsidR="007D178B">
      <w:rPr>
        <w:rFonts w:ascii="Verdana" w:hAnsi="Verdana"/>
        <w:noProof/>
        <w:sz w:val="16"/>
        <w:szCs w:val="16"/>
      </w:rPr>
      <w:t>Inschrijvingsleidraad_Nationaal_Openbaar_MKI</w:t>
    </w:r>
    <w:r>
      <w:rPr>
        <w:rFonts w:ascii="Verdana" w:hAnsi="Verdana"/>
        <w:noProof/>
        <w:sz w:val="16"/>
        <w:szCs w:val="16"/>
      </w:rPr>
      <w:fldChar w:fldCharType="end"/>
    </w:r>
    <w:r w:rsidR="00DE786E">
      <w:rPr>
        <w:rFonts w:ascii="Verdana" w:hAnsi="Verdana"/>
        <w:noProof/>
        <w:sz w:val="16"/>
        <w:szCs w:val="16"/>
      </w:rPr>
      <w:t>_</w:t>
    </w:r>
    <w:r w:rsidR="00DE786E" w:rsidRPr="00DE786E">
      <w:rPr>
        <w:rFonts w:ascii="Verdana" w:hAnsi="Verdana"/>
        <w:i/>
        <w:noProof/>
        <w:sz w:val="16"/>
        <w:szCs w:val="16"/>
      </w:rPr>
      <w:t>23132-10</w:t>
    </w:r>
  </w:p>
  <w:p w14:paraId="20026D51" w14:textId="77777777" w:rsidR="009B0A83" w:rsidRPr="00DB173D" w:rsidRDefault="009B0A83" w:rsidP="00DB173D">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6" type="#_x0000_t75" style="width:9.3pt;height:9.3pt" o:bullet="t">
        <v:imagedata r:id="rId1" o:title="BD14868_"/>
      </v:shape>
    </w:pict>
  </w:numPicBullet>
  <w:abstractNum w:abstractNumId="0" w15:restartNumberingAfterBreak="0">
    <w:nsid w:val="8A3CAE98"/>
    <w:multiLevelType w:val="hybridMultilevel"/>
    <w:tmpl w:val="91A4E7FA"/>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F14396C0"/>
    <w:multiLevelType w:val="hybridMultilevel"/>
    <w:tmpl w:val="18E89EB1"/>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6385306"/>
    <w:multiLevelType w:val="hybridMultilevel"/>
    <w:tmpl w:val="B0AA184C"/>
    <w:lvl w:ilvl="0" w:tplc="04130017">
      <w:start w:val="1"/>
      <w:numFmt w:val="lowerLetter"/>
      <w:lvlText w:val="%1)"/>
      <w:lvlJc w:val="left"/>
      <w:pPr>
        <w:ind w:left="1145" w:hanging="360"/>
      </w:pPr>
    </w:lvl>
    <w:lvl w:ilvl="1" w:tplc="0413000F">
      <w:start w:val="1"/>
      <w:numFmt w:val="decimal"/>
      <w:lvlText w:val="%2."/>
      <w:lvlJc w:val="left"/>
      <w:pPr>
        <w:ind w:left="1865" w:hanging="360"/>
      </w:pPr>
      <w:rPr>
        <w:rFonts w:hint="default"/>
        <w:b w:val="0"/>
        <w:i w:val="0"/>
        <w:spacing w:val="0"/>
        <w:position w:val="0"/>
        <w:sz w:val="20"/>
      </w:rPr>
    </w:lvl>
    <w:lvl w:ilvl="2" w:tplc="94E45764">
      <w:start w:val="1"/>
      <w:numFmt w:val="decimal"/>
      <w:lvlText w:val="%3"/>
      <w:lvlJc w:val="left"/>
      <w:pPr>
        <w:ind w:left="3080" w:hanging="675"/>
      </w:pPr>
      <w:rPr>
        <w:rFonts w:ascii="Trebuchet MS" w:hAnsi="Trebuchet MS" w:hint="default"/>
      </w:rPr>
    </w:lvl>
    <w:lvl w:ilvl="3" w:tplc="0413000F" w:tentative="1">
      <w:start w:val="1"/>
      <w:numFmt w:val="decimal"/>
      <w:lvlText w:val="%4."/>
      <w:lvlJc w:val="left"/>
      <w:pPr>
        <w:ind w:left="3305" w:hanging="360"/>
      </w:pPr>
    </w:lvl>
    <w:lvl w:ilvl="4" w:tplc="04130019" w:tentative="1">
      <w:start w:val="1"/>
      <w:numFmt w:val="lowerLetter"/>
      <w:lvlText w:val="%5."/>
      <w:lvlJc w:val="left"/>
      <w:pPr>
        <w:ind w:left="4025" w:hanging="360"/>
      </w:pPr>
    </w:lvl>
    <w:lvl w:ilvl="5" w:tplc="0413001B" w:tentative="1">
      <w:start w:val="1"/>
      <w:numFmt w:val="lowerRoman"/>
      <w:lvlText w:val="%6."/>
      <w:lvlJc w:val="right"/>
      <w:pPr>
        <w:ind w:left="4745" w:hanging="180"/>
      </w:pPr>
    </w:lvl>
    <w:lvl w:ilvl="6" w:tplc="0413000F" w:tentative="1">
      <w:start w:val="1"/>
      <w:numFmt w:val="decimal"/>
      <w:lvlText w:val="%7."/>
      <w:lvlJc w:val="left"/>
      <w:pPr>
        <w:ind w:left="5465" w:hanging="360"/>
      </w:pPr>
    </w:lvl>
    <w:lvl w:ilvl="7" w:tplc="04130019" w:tentative="1">
      <w:start w:val="1"/>
      <w:numFmt w:val="lowerLetter"/>
      <w:lvlText w:val="%8."/>
      <w:lvlJc w:val="left"/>
      <w:pPr>
        <w:ind w:left="6185" w:hanging="360"/>
      </w:pPr>
    </w:lvl>
    <w:lvl w:ilvl="8" w:tplc="0413001B" w:tentative="1">
      <w:start w:val="1"/>
      <w:numFmt w:val="lowerRoman"/>
      <w:lvlText w:val="%9."/>
      <w:lvlJc w:val="right"/>
      <w:pPr>
        <w:ind w:left="6905" w:hanging="180"/>
      </w:pPr>
    </w:lvl>
  </w:abstractNum>
  <w:abstractNum w:abstractNumId="3" w15:restartNumberingAfterBreak="0">
    <w:nsid w:val="14134F0C"/>
    <w:multiLevelType w:val="hybridMultilevel"/>
    <w:tmpl w:val="EE42F3F4"/>
    <w:lvl w:ilvl="0" w:tplc="41DACF78">
      <w:numFmt w:val="bullet"/>
      <w:lvlText w:val="-"/>
      <w:lvlJc w:val="left"/>
      <w:pPr>
        <w:ind w:left="720" w:hanging="360"/>
      </w:pPr>
      <w:rPr>
        <w:rFonts w:ascii="Trebuchet MS" w:eastAsiaTheme="minorHAnsi" w:hAnsi="Trebuchet MS" w:cs="ArialMT"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19F23C8B"/>
    <w:multiLevelType w:val="hybridMultilevel"/>
    <w:tmpl w:val="2E840321"/>
    <w:lvl w:ilvl="0" w:tplc="FFFFFFFF">
      <w:start w:val="1"/>
      <w:numFmt w:val="ideographDigital"/>
      <w:lvlText w:val=""/>
      <w:lvlJc w:val="left"/>
    </w:lvl>
    <w:lvl w:ilvl="1" w:tplc="FFFFFFFF">
      <w:start w:val="1"/>
      <w:numFmt w:val="ideographDigit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C435EB6"/>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6" w15:restartNumberingAfterBreak="0">
    <w:nsid w:val="1E043E92"/>
    <w:multiLevelType w:val="hybridMultilevel"/>
    <w:tmpl w:val="5D0C2B4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7" w15:restartNumberingAfterBreak="0">
    <w:nsid w:val="1FD84B41"/>
    <w:multiLevelType w:val="hybridMultilevel"/>
    <w:tmpl w:val="98382C80"/>
    <w:lvl w:ilvl="0" w:tplc="04130005">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27243BDF"/>
    <w:multiLevelType w:val="multilevel"/>
    <w:tmpl w:val="7E24AB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Kop3"/>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A5A735B"/>
    <w:multiLevelType w:val="hybridMultilevel"/>
    <w:tmpl w:val="7A7EAA12"/>
    <w:lvl w:ilvl="0" w:tplc="04130001">
      <w:start w:val="1"/>
      <w:numFmt w:val="bullet"/>
      <w:lvlText w:val=""/>
      <w:lvlJc w:val="left"/>
      <w:pPr>
        <w:ind w:left="1429" w:hanging="360"/>
      </w:pPr>
      <w:rPr>
        <w:rFonts w:ascii="Symbol" w:hAnsi="Symbol" w:hint="default"/>
      </w:rPr>
    </w:lvl>
    <w:lvl w:ilvl="1" w:tplc="04130003" w:tentative="1">
      <w:start w:val="1"/>
      <w:numFmt w:val="bullet"/>
      <w:lvlText w:val="o"/>
      <w:lvlJc w:val="left"/>
      <w:pPr>
        <w:ind w:left="2149" w:hanging="360"/>
      </w:pPr>
      <w:rPr>
        <w:rFonts w:ascii="Courier New" w:hAnsi="Courier New" w:cs="Courier New" w:hint="default"/>
      </w:rPr>
    </w:lvl>
    <w:lvl w:ilvl="2" w:tplc="04130005" w:tentative="1">
      <w:start w:val="1"/>
      <w:numFmt w:val="bullet"/>
      <w:lvlText w:val=""/>
      <w:lvlJc w:val="left"/>
      <w:pPr>
        <w:ind w:left="2869" w:hanging="360"/>
      </w:pPr>
      <w:rPr>
        <w:rFonts w:ascii="Wingdings" w:hAnsi="Wingdings" w:hint="default"/>
      </w:rPr>
    </w:lvl>
    <w:lvl w:ilvl="3" w:tplc="04130001" w:tentative="1">
      <w:start w:val="1"/>
      <w:numFmt w:val="bullet"/>
      <w:lvlText w:val=""/>
      <w:lvlJc w:val="left"/>
      <w:pPr>
        <w:ind w:left="3589" w:hanging="360"/>
      </w:pPr>
      <w:rPr>
        <w:rFonts w:ascii="Symbol" w:hAnsi="Symbol" w:hint="default"/>
      </w:rPr>
    </w:lvl>
    <w:lvl w:ilvl="4" w:tplc="04130003" w:tentative="1">
      <w:start w:val="1"/>
      <w:numFmt w:val="bullet"/>
      <w:lvlText w:val="o"/>
      <w:lvlJc w:val="left"/>
      <w:pPr>
        <w:ind w:left="4309" w:hanging="360"/>
      </w:pPr>
      <w:rPr>
        <w:rFonts w:ascii="Courier New" w:hAnsi="Courier New" w:cs="Courier New" w:hint="default"/>
      </w:rPr>
    </w:lvl>
    <w:lvl w:ilvl="5" w:tplc="04130005" w:tentative="1">
      <w:start w:val="1"/>
      <w:numFmt w:val="bullet"/>
      <w:lvlText w:val=""/>
      <w:lvlJc w:val="left"/>
      <w:pPr>
        <w:ind w:left="5029" w:hanging="360"/>
      </w:pPr>
      <w:rPr>
        <w:rFonts w:ascii="Wingdings" w:hAnsi="Wingdings" w:hint="default"/>
      </w:rPr>
    </w:lvl>
    <w:lvl w:ilvl="6" w:tplc="04130001" w:tentative="1">
      <w:start w:val="1"/>
      <w:numFmt w:val="bullet"/>
      <w:lvlText w:val=""/>
      <w:lvlJc w:val="left"/>
      <w:pPr>
        <w:ind w:left="5749" w:hanging="360"/>
      </w:pPr>
      <w:rPr>
        <w:rFonts w:ascii="Symbol" w:hAnsi="Symbol" w:hint="default"/>
      </w:rPr>
    </w:lvl>
    <w:lvl w:ilvl="7" w:tplc="04130003" w:tentative="1">
      <w:start w:val="1"/>
      <w:numFmt w:val="bullet"/>
      <w:lvlText w:val="o"/>
      <w:lvlJc w:val="left"/>
      <w:pPr>
        <w:ind w:left="6469" w:hanging="360"/>
      </w:pPr>
      <w:rPr>
        <w:rFonts w:ascii="Courier New" w:hAnsi="Courier New" w:cs="Courier New" w:hint="default"/>
      </w:rPr>
    </w:lvl>
    <w:lvl w:ilvl="8" w:tplc="04130005" w:tentative="1">
      <w:start w:val="1"/>
      <w:numFmt w:val="bullet"/>
      <w:lvlText w:val=""/>
      <w:lvlJc w:val="left"/>
      <w:pPr>
        <w:ind w:left="7189" w:hanging="360"/>
      </w:pPr>
      <w:rPr>
        <w:rFonts w:ascii="Wingdings" w:hAnsi="Wingdings" w:hint="default"/>
      </w:rPr>
    </w:lvl>
  </w:abstractNum>
  <w:abstractNum w:abstractNumId="10" w15:restartNumberingAfterBreak="0">
    <w:nsid w:val="3BCC3306"/>
    <w:multiLevelType w:val="hybridMultilevel"/>
    <w:tmpl w:val="8D7669E0"/>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1" w15:restartNumberingAfterBreak="0">
    <w:nsid w:val="3DA64590"/>
    <w:multiLevelType w:val="multilevel"/>
    <w:tmpl w:val="E9A0333C"/>
    <w:lvl w:ilvl="0">
      <w:numFmt w:val="decimal"/>
      <w:pStyle w:val="PCB-Kop1"/>
      <w:lvlText w:val="%1."/>
      <w:lvlJc w:val="left"/>
      <w:pPr>
        <w:tabs>
          <w:tab w:val="num" w:pos="1077"/>
        </w:tabs>
        <w:ind w:left="720" w:hanging="720"/>
      </w:pPr>
      <w:rPr>
        <w:rFonts w:ascii="Trebuchet MS" w:hAnsi="Trebuchet MS" w:hint="default"/>
        <w:sz w:val="24"/>
      </w:rPr>
    </w:lvl>
    <w:lvl w:ilvl="1">
      <w:start w:val="1"/>
      <w:numFmt w:val="decimal"/>
      <w:pStyle w:val="PCB-Kop2"/>
      <w:lvlText w:val="%1.%2."/>
      <w:lvlJc w:val="left"/>
      <w:pPr>
        <w:ind w:left="1361" w:hanging="1077"/>
      </w:pPr>
      <w:rPr>
        <w:rFonts w:hint="default"/>
      </w:rPr>
    </w:lvl>
    <w:lvl w:ilvl="2">
      <w:start w:val="1"/>
      <w:numFmt w:val="decimal"/>
      <w:pStyle w:val="PCB-Kop3"/>
      <w:lvlText w:val="%1.%2.%3"/>
      <w:lvlJc w:val="left"/>
      <w:pPr>
        <w:tabs>
          <w:tab w:val="num" w:pos="1361"/>
        </w:tabs>
        <w:ind w:left="1361" w:hanging="1077"/>
      </w:pPr>
      <w:rPr>
        <w:rFonts w:ascii="Fira Sans" w:hAnsi="Fira Sans" w:hint="default"/>
        <w:b/>
        <w:i w:val="0"/>
        <w:sz w:val="22"/>
      </w:rPr>
    </w:lvl>
    <w:lvl w:ilvl="3">
      <w:start w:val="1"/>
      <w:numFmt w:val="decimal"/>
      <w:pStyle w:val="PCB-eis"/>
      <w:lvlText w:val="%4."/>
      <w:lvlJc w:val="left"/>
      <w:pPr>
        <w:tabs>
          <w:tab w:val="num" w:pos="1077"/>
        </w:tabs>
        <w:ind w:left="1077" w:hanging="340"/>
      </w:pPr>
      <w:rPr>
        <w:rFonts w:hint="default"/>
      </w:rPr>
    </w:lvl>
    <w:lvl w:ilvl="4">
      <w:start w:val="1"/>
      <w:numFmt w:val="decimal"/>
      <w:lvlText w:val="%5)"/>
      <w:lvlJc w:val="left"/>
      <w:pPr>
        <w:tabs>
          <w:tab w:val="num" w:pos="1531"/>
        </w:tabs>
        <w:ind w:left="1531" w:hanging="397"/>
      </w:pPr>
      <w:rPr>
        <w:rFonts w:hint="default"/>
      </w:rPr>
    </w:lvl>
    <w:lvl w:ilvl="5">
      <w:start w:val="1"/>
      <w:numFmt w:val="lowerLetter"/>
      <w:lvlText w:val="%6."/>
      <w:lvlJc w:val="left"/>
      <w:pPr>
        <w:tabs>
          <w:tab w:val="num" w:pos="1985"/>
        </w:tabs>
        <w:ind w:left="1985" w:hanging="284"/>
      </w:pPr>
      <w:rPr>
        <w:rFonts w:hint="default"/>
      </w:rPr>
    </w:lvl>
    <w:lvl w:ilvl="6">
      <w:start w:val="1"/>
      <w:numFmt w:val="decimal"/>
      <w:lvlText w:val="%7."/>
      <w:lvlJc w:val="left"/>
      <w:pPr>
        <w:ind w:left="2862" w:hanging="363"/>
      </w:pPr>
      <w:rPr>
        <w:rFonts w:hint="default"/>
      </w:rPr>
    </w:lvl>
    <w:lvl w:ilvl="7">
      <w:start w:val="1"/>
      <w:numFmt w:val="lowerLetter"/>
      <w:lvlText w:val="%8."/>
      <w:lvlJc w:val="left"/>
      <w:pPr>
        <w:ind w:left="3219" w:hanging="363"/>
      </w:pPr>
      <w:rPr>
        <w:rFonts w:hint="default"/>
      </w:rPr>
    </w:lvl>
    <w:lvl w:ilvl="8">
      <w:start w:val="1"/>
      <w:numFmt w:val="lowerRoman"/>
      <w:lvlText w:val="%9."/>
      <w:lvlJc w:val="left"/>
      <w:pPr>
        <w:ind w:left="3576" w:hanging="363"/>
      </w:pPr>
      <w:rPr>
        <w:rFonts w:hint="default"/>
      </w:rPr>
    </w:lvl>
  </w:abstractNum>
  <w:abstractNum w:abstractNumId="12" w15:restartNumberingAfterBreak="0">
    <w:nsid w:val="489E21E1"/>
    <w:multiLevelType w:val="hybridMultilevel"/>
    <w:tmpl w:val="D6620462"/>
    <w:lvl w:ilvl="0" w:tplc="FFFFFFFF">
      <w:start w:val="1"/>
      <w:numFmt w:val="bullet"/>
      <w:lvlText w:val=""/>
      <w:lvlJc w:val="left"/>
      <w:pPr>
        <w:tabs>
          <w:tab w:val="num" w:pos="1080"/>
        </w:tabs>
        <w:ind w:left="1080" w:hanging="360"/>
      </w:pPr>
      <w:rPr>
        <w:rFonts w:ascii="Symbol" w:hAnsi="Symbol" w:hint="default"/>
      </w:rPr>
    </w:lvl>
    <w:lvl w:ilvl="1" w:tplc="FFFFFFFF" w:tentative="1">
      <w:start w:val="1"/>
      <w:numFmt w:val="bullet"/>
      <w:lvlText w:val="o"/>
      <w:lvlJc w:val="left"/>
      <w:pPr>
        <w:tabs>
          <w:tab w:val="num" w:pos="1800"/>
        </w:tabs>
        <w:ind w:left="1800" w:hanging="360"/>
      </w:pPr>
      <w:rPr>
        <w:rFonts w:ascii="Courier New" w:hAnsi="Courier New" w:hint="default"/>
      </w:rPr>
    </w:lvl>
    <w:lvl w:ilvl="2" w:tplc="FFFFFFFF" w:tentative="1">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tentative="1">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13" w15:restartNumberingAfterBreak="0">
    <w:nsid w:val="51377104"/>
    <w:multiLevelType w:val="hybridMultilevel"/>
    <w:tmpl w:val="F078D3E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A815DF3"/>
    <w:multiLevelType w:val="hybridMultilevel"/>
    <w:tmpl w:val="FC6688B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5" w15:restartNumberingAfterBreak="0">
    <w:nsid w:val="5CD77DBC"/>
    <w:multiLevelType w:val="hybridMultilevel"/>
    <w:tmpl w:val="F15016D0"/>
    <w:lvl w:ilvl="0" w:tplc="0413000F">
      <w:start w:val="1"/>
      <w:numFmt w:val="decimal"/>
      <w:lvlText w:val="%1."/>
      <w:lvlJc w:val="left"/>
      <w:pPr>
        <w:ind w:left="720" w:hanging="360"/>
      </w:pPr>
      <w:rPr>
        <w:rFont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6" w15:restartNumberingAfterBreak="0">
    <w:nsid w:val="718A0FDE"/>
    <w:multiLevelType w:val="multilevel"/>
    <w:tmpl w:val="5630DCD8"/>
    <w:lvl w:ilvl="0">
      <w:start w:val="1"/>
      <w:numFmt w:val="decimal"/>
      <w:lvlText w:val="%1"/>
      <w:lvlJc w:val="left"/>
      <w:pPr>
        <w:tabs>
          <w:tab w:val="num" w:pos="301"/>
        </w:tabs>
        <w:ind w:left="301" w:hanging="301"/>
      </w:pPr>
      <w:rPr>
        <w:rFonts w:hint="default"/>
      </w:rPr>
    </w:lvl>
    <w:lvl w:ilvl="1">
      <w:start w:val="1"/>
      <w:numFmt w:val="decimal"/>
      <w:lvlText w:val="%2"/>
      <w:lvlJc w:val="left"/>
      <w:pPr>
        <w:tabs>
          <w:tab w:val="num" w:pos="601"/>
        </w:tabs>
        <w:ind w:left="601" w:hanging="300"/>
      </w:pPr>
      <w:rPr>
        <w:rFonts w:hint="default"/>
      </w:rPr>
    </w:lvl>
    <w:lvl w:ilvl="2">
      <w:start w:val="1"/>
      <w:numFmt w:val="decimal"/>
      <w:lvlText w:val="%3"/>
      <w:lvlJc w:val="left"/>
      <w:pPr>
        <w:tabs>
          <w:tab w:val="num" w:pos="902"/>
        </w:tabs>
        <w:ind w:left="902" w:hanging="301"/>
      </w:pPr>
      <w:rPr>
        <w:rFonts w:hint="default"/>
      </w:rPr>
    </w:lvl>
    <w:lvl w:ilvl="3">
      <w:start w:val="1"/>
      <w:numFmt w:val="decimal"/>
      <w:lvlRestart w:val="0"/>
      <w:lvlText w:val="%4"/>
      <w:lvlJc w:val="left"/>
      <w:pPr>
        <w:tabs>
          <w:tab w:val="num" w:pos="902"/>
        </w:tabs>
        <w:ind w:left="902" w:hanging="301"/>
      </w:pPr>
      <w:rPr>
        <w:rFonts w:hint="default"/>
      </w:rPr>
    </w:lvl>
    <w:lvl w:ilvl="4">
      <w:start w:val="1"/>
      <w:numFmt w:val="decimal"/>
      <w:lvlRestart w:val="0"/>
      <w:lvlText w:val="%5"/>
      <w:lvlJc w:val="left"/>
      <w:pPr>
        <w:tabs>
          <w:tab w:val="num" w:pos="902"/>
        </w:tabs>
        <w:ind w:left="902" w:hanging="301"/>
      </w:pPr>
      <w:rPr>
        <w:rFonts w:hint="default"/>
      </w:rPr>
    </w:lvl>
    <w:lvl w:ilvl="5">
      <w:start w:val="1"/>
      <w:numFmt w:val="decimal"/>
      <w:lvlRestart w:val="0"/>
      <w:lvlText w:val="%6"/>
      <w:lvlJc w:val="left"/>
      <w:pPr>
        <w:tabs>
          <w:tab w:val="num" w:pos="902"/>
        </w:tabs>
        <w:ind w:left="902" w:hanging="301"/>
      </w:pPr>
      <w:rPr>
        <w:rFonts w:hint="default"/>
      </w:rPr>
    </w:lvl>
    <w:lvl w:ilvl="6">
      <w:start w:val="1"/>
      <w:numFmt w:val="decimal"/>
      <w:lvlRestart w:val="0"/>
      <w:lvlText w:val="%7"/>
      <w:lvlJc w:val="left"/>
      <w:pPr>
        <w:tabs>
          <w:tab w:val="num" w:pos="902"/>
        </w:tabs>
        <w:ind w:left="902" w:hanging="301"/>
      </w:pPr>
      <w:rPr>
        <w:rFonts w:hint="default"/>
      </w:rPr>
    </w:lvl>
    <w:lvl w:ilvl="7">
      <w:start w:val="1"/>
      <w:numFmt w:val="decimal"/>
      <w:lvlRestart w:val="0"/>
      <w:lvlText w:val="%8"/>
      <w:lvlJc w:val="left"/>
      <w:pPr>
        <w:tabs>
          <w:tab w:val="num" w:pos="902"/>
        </w:tabs>
        <w:ind w:left="902" w:hanging="301"/>
      </w:pPr>
      <w:rPr>
        <w:rFonts w:hint="default"/>
      </w:rPr>
    </w:lvl>
    <w:lvl w:ilvl="8">
      <w:start w:val="1"/>
      <w:numFmt w:val="decimal"/>
      <w:lvlRestart w:val="0"/>
      <w:lvlText w:val="%9"/>
      <w:lvlJc w:val="left"/>
      <w:pPr>
        <w:tabs>
          <w:tab w:val="num" w:pos="902"/>
        </w:tabs>
        <w:ind w:left="902" w:hanging="301"/>
      </w:pPr>
      <w:rPr>
        <w:rFonts w:hint="default"/>
      </w:rPr>
    </w:lvl>
  </w:abstractNum>
  <w:abstractNum w:abstractNumId="17" w15:restartNumberingAfterBreak="0">
    <w:nsid w:val="73B127D0"/>
    <w:multiLevelType w:val="multilevel"/>
    <w:tmpl w:val="038A33C6"/>
    <w:lvl w:ilvl="0">
      <w:start w:val="1"/>
      <w:numFmt w:val="lowerLetter"/>
      <w:lvlText w:val="%1)"/>
      <w:lvlJc w:val="left"/>
      <w:pPr>
        <w:ind w:left="1145" w:hanging="360"/>
      </w:pPr>
    </w:lvl>
    <w:lvl w:ilvl="1">
      <w:start w:val="1"/>
      <w:numFmt w:val="decimal"/>
      <w:lvlText w:val="%2."/>
      <w:lvlJc w:val="left"/>
      <w:pPr>
        <w:ind w:left="1865" w:hanging="360"/>
      </w:pPr>
      <w:rPr>
        <w:rFonts w:hint="default"/>
        <w:b w:val="0"/>
        <w:i w:val="0"/>
        <w:spacing w:val="0"/>
        <w:position w:val="0"/>
        <w:sz w:val="20"/>
      </w:rPr>
    </w:lvl>
    <w:lvl w:ilvl="2" w:tentative="1">
      <w:start w:val="1"/>
      <w:numFmt w:val="lowerRoman"/>
      <w:lvlText w:val="%3."/>
      <w:lvlJc w:val="right"/>
      <w:pPr>
        <w:ind w:left="2585" w:hanging="180"/>
      </w:pPr>
    </w:lvl>
    <w:lvl w:ilvl="3" w:tentative="1">
      <w:start w:val="1"/>
      <w:numFmt w:val="decimal"/>
      <w:lvlText w:val="%4."/>
      <w:lvlJc w:val="left"/>
      <w:pPr>
        <w:ind w:left="3305" w:hanging="360"/>
      </w:pPr>
    </w:lvl>
    <w:lvl w:ilvl="4" w:tentative="1">
      <w:start w:val="1"/>
      <w:numFmt w:val="lowerLetter"/>
      <w:lvlText w:val="%5."/>
      <w:lvlJc w:val="left"/>
      <w:pPr>
        <w:ind w:left="4025" w:hanging="360"/>
      </w:pPr>
    </w:lvl>
    <w:lvl w:ilvl="5" w:tentative="1">
      <w:start w:val="1"/>
      <w:numFmt w:val="lowerRoman"/>
      <w:lvlText w:val="%6."/>
      <w:lvlJc w:val="right"/>
      <w:pPr>
        <w:ind w:left="4745" w:hanging="180"/>
      </w:pPr>
    </w:lvl>
    <w:lvl w:ilvl="6" w:tentative="1">
      <w:start w:val="1"/>
      <w:numFmt w:val="decimal"/>
      <w:lvlText w:val="%7."/>
      <w:lvlJc w:val="left"/>
      <w:pPr>
        <w:ind w:left="5465" w:hanging="360"/>
      </w:pPr>
    </w:lvl>
    <w:lvl w:ilvl="7" w:tentative="1">
      <w:start w:val="1"/>
      <w:numFmt w:val="lowerLetter"/>
      <w:lvlText w:val="%8."/>
      <w:lvlJc w:val="left"/>
      <w:pPr>
        <w:ind w:left="6185" w:hanging="360"/>
      </w:pPr>
    </w:lvl>
    <w:lvl w:ilvl="8" w:tentative="1">
      <w:start w:val="1"/>
      <w:numFmt w:val="lowerRoman"/>
      <w:lvlText w:val="%9."/>
      <w:lvlJc w:val="right"/>
      <w:pPr>
        <w:ind w:left="6905" w:hanging="180"/>
      </w:pPr>
    </w:lvl>
  </w:abstractNum>
  <w:num w:numId="1" w16cid:durableId="259140576">
    <w:abstractNumId w:val="8"/>
  </w:num>
  <w:num w:numId="2" w16cid:durableId="1738555567">
    <w:abstractNumId w:val="11"/>
  </w:num>
  <w:num w:numId="3" w16cid:durableId="1590312504">
    <w:abstractNumId w:val="11"/>
  </w:num>
  <w:num w:numId="4" w16cid:durableId="228805458">
    <w:abstractNumId w:val="11"/>
  </w:num>
  <w:num w:numId="5" w16cid:durableId="755590874">
    <w:abstractNumId w:val="11"/>
  </w:num>
  <w:num w:numId="6" w16cid:durableId="183456063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27493798">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34590445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9394509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1707028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02586763">
    <w:abstractNumId w:val="10"/>
  </w:num>
  <w:num w:numId="12" w16cid:durableId="1326282846">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30183645">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144658768">
    <w:abstractNumId w:val="6"/>
  </w:num>
  <w:num w:numId="15" w16cid:durableId="1051466307">
    <w:abstractNumId w:val="12"/>
  </w:num>
  <w:num w:numId="16" w16cid:durableId="119350890">
    <w:abstractNumId w:val="4"/>
  </w:num>
  <w:num w:numId="17" w16cid:durableId="37709966">
    <w:abstractNumId w:val="3"/>
  </w:num>
  <w:num w:numId="18" w16cid:durableId="1101996760">
    <w:abstractNumId w:val="14"/>
  </w:num>
  <w:num w:numId="19" w16cid:durableId="58720629">
    <w:abstractNumId w:val="2"/>
  </w:num>
  <w:num w:numId="20" w16cid:durableId="1084886205">
    <w:abstractNumId w:val="7"/>
  </w:num>
  <w:num w:numId="21" w16cid:durableId="2105804527">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200898062">
    <w:abstractNumId w:val="17"/>
  </w:num>
  <w:num w:numId="23" w16cid:durableId="940531406">
    <w:abstractNumId w:val="15"/>
  </w:num>
  <w:num w:numId="24" w16cid:durableId="1226380394">
    <w:abstractNumId w:val="13"/>
  </w:num>
  <w:num w:numId="25" w16cid:durableId="1968050825">
    <w:abstractNumId w:val="1"/>
  </w:num>
  <w:num w:numId="26" w16cid:durableId="911502036">
    <w:abstractNumId w:val="0"/>
  </w:num>
  <w:num w:numId="27" w16cid:durableId="1033772728">
    <w:abstractNumId w:val="9"/>
  </w:num>
  <w:num w:numId="28" w16cid:durableId="278338957">
    <w:abstractNumId w:val="16"/>
  </w:num>
  <w:num w:numId="29" w16cid:durableId="1662273785">
    <w:abstractNumId w:val="5"/>
  </w:num>
  <w:num w:numId="30" w16cid:durableId="821427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9"/>
  <w:proofState w:spelling="clean"/>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08"/>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B85"/>
    <w:rsid w:val="00020658"/>
    <w:rsid w:val="00025BB1"/>
    <w:rsid w:val="000346A6"/>
    <w:rsid w:val="0003731B"/>
    <w:rsid w:val="00047CF1"/>
    <w:rsid w:val="00052354"/>
    <w:rsid w:val="000554E3"/>
    <w:rsid w:val="00063A10"/>
    <w:rsid w:val="00065850"/>
    <w:rsid w:val="00076B42"/>
    <w:rsid w:val="0008378A"/>
    <w:rsid w:val="00084C7B"/>
    <w:rsid w:val="000A306A"/>
    <w:rsid w:val="000A439C"/>
    <w:rsid w:val="000A5DEA"/>
    <w:rsid w:val="000A6793"/>
    <w:rsid w:val="000C2702"/>
    <w:rsid w:val="000C7606"/>
    <w:rsid w:val="000D0090"/>
    <w:rsid w:val="000D0DE3"/>
    <w:rsid w:val="000D56D2"/>
    <w:rsid w:val="000D799D"/>
    <w:rsid w:val="000D7E6E"/>
    <w:rsid w:val="000F65C8"/>
    <w:rsid w:val="000F6A8A"/>
    <w:rsid w:val="000F6B09"/>
    <w:rsid w:val="001123EC"/>
    <w:rsid w:val="00114589"/>
    <w:rsid w:val="0011772D"/>
    <w:rsid w:val="001216CF"/>
    <w:rsid w:val="001278D1"/>
    <w:rsid w:val="001450ED"/>
    <w:rsid w:val="001721FC"/>
    <w:rsid w:val="001740D7"/>
    <w:rsid w:val="001755FA"/>
    <w:rsid w:val="00182242"/>
    <w:rsid w:val="001A681D"/>
    <w:rsid w:val="001A6F10"/>
    <w:rsid w:val="001B4E0D"/>
    <w:rsid w:val="001C0395"/>
    <w:rsid w:val="001C076B"/>
    <w:rsid w:val="001C3CA1"/>
    <w:rsid w:val="001E4D26"/>
    <w:rsid w:val="001F40BE"/>
    <w:rsid w:val="001F4F6F"/>
    <w:rsid w:val="001F64E9"/>
    <w:rsid w:val="00203CC1"/>
    <w:rsid w:val="00216FB7"/>
    <w:rsid w:val="0025405F"/>
    <w:rsid w:val="00254C79"/>
    <w:rsid w:val="00257532"/>
    <w:rsid w:val="002602CE"/>
    <w:rsid w:val="00261781"/>
    <w:rsid w:val="0026399D"/>
    <w:rsid w:val="00267E63"/>
    <w:rsid w:val="002763F7"/>
    <w:rsid w:val="00280C00"/>
    <w:rsid w:val="002916BD"/>
    <w:rsid w:val="002A791C"/>
    <w:rsid w:val="002B28C8"/>
    <w:rsid w:val="002B675F"/>
    <w:rsid w:val="002B6865"/>
    <w:rsid w:val="002B6CEB"/>
    <w:rsid w:val="002B7170"/>
    <w:rsid w:val="002C0424"/>
    <w:rsid w:val="002C0E88"/>
    <w:rsid w:val="002C2B6F"/>
    <w:rsid w:val="002C56B0"/>
    <w:rsid w:val="002C7C45"/>
    <w:rsid w:val="002D2908"/>
    <w:rsid w:val="002F591E"/>
    <w:rsid w:val="00302E1F"/>
    <w:rsid w:val="0031502B"/>
    <w:rsid w:val="00322DA8"/>
    <w:rsid w:val="0032319E"/>
    <w:rsid w:val="003243CE"/>
    <w:rsid w:val="00345664"/>
    <w:rsid w:val="0034569B"/>
    <w:rsid w:val="00356053"/>
    <w:rsid w:val="0036044F"/>
    <w:rsid w:val="00392991"/>
    <w:rsid w:val="003959E1"/>
    <w:rsid w:val="003A49A5"/>
    <w:rsid w:val="003C542C"/>
    <w:rsid w:val="0041229F"/>
    <w:rsid w:val="00412304"/>
    <w:rsid w:val="004167CF"/>
    <w:rsid w:val="00422E54"/>
    <w:rsid w:val="00431625"/>
    <w:rsid w:val="00435098"/>
    <w:rsid w:val="00444A79"/>
    <w:rsid w:val="004654DA"/>
    <w:rsid w:val="004726AE"/>
    <w:rsid w:val="00480F7C"/>
    <w:rsid w:val="00492E05"/>
    <w:rsid w:val="004A19FC"/>
    <w:rsid w:val="004A46B3"/>
    <w:rsid w:val="004A6C16"/>
    <w:rsid w:val="004B0AE9"/>
    <w:rsid w:val="004B75EF"/>
    <w:rsid w:val="004B774C"/>
    <w:rsid w:val="004D4F56"/>
    <w:rsid w:val="004E165D"/>
    <w:rsid w:val="004E4411"/>
    <w:rsid w:val="004E4ECF"/>
    <w:rsid w:val="00500936"/>
    <w:rsid w:val="00503BE0"/>
    <w:rsid w:val="0050711E"/>
    <w:rsid w:val="005078FD"/>
    <w:rsid w:val="005202C5"/>
    <w:rsid w:val="00523DD8"/>
    <w:rsid w:val="005254F8"/>
    <w:rsid w:val="0056047B"/>
    <w:rsid w:val="0056756D"/>
    <w:rsid w:val="00567EBA"/>
    <w:rsid w:val="00570F78"/>
    <w:rsid w:val="00574728"/>
    <w:rsid w:val="005929C3"/>
    <w:rsid w:val="00592F01"/>
    <w:rsid w:val="0059312D"/>
    <w:rsid w:val="0059354E"/>
    <w:rsid w:val="00594E11"/>
    <w:rsid w:val="005B2DD3"/>
    <w:rsid w:val="005C73D7"/>
    <w:rsid w:val="005D067A"/>
    <w:rsid w:val="005E6ABD"/>
    <w:rsid w:val="005E7A27"/>
    <w:rsid w:val="005F6372"/>
    <w:rsid w:val="00605D66"/>
    <w:rsid w:val="0060654D"/>
    <w:rsid w:val="006113B6"/>
    <w:rsid w:val="00623C4C"/>
    <w:rsid w:val="00627773"/>
    <w:rsid w:val="00640229"/>
    <w:rsid w:val="006444B2"/>
    <w:rsid w:val="0065662A"/>
    <w:rsid w:val="00662783"/>
    <w:rsid w:val="00662D5F"/>
    <w:rsid w:val="00664E2E"/>
    <w:rsid w:val="00671AF6"/>
    <w:rsid w:val="00674A74"/>
    <w:rsid w:val="00674FE9"/>
    <w:rsid w:val="00690EC0"/>
    <w:rsid w:val="006A3BDA"/>
    <w:rsid w:val="006B28EC"/>
    <w:rsid w:val="006B29C5"/>
    <w:rsid w:val="006C0020"/>
    <w:rsid w:val="006C5C0B"/>
    <w:rsid w:val="006E322C"/>
    <w:rsid w:val="006E7518"/>
    <w:rsid w:val="006F0A3E"/>
    <w:rsid w:val="006F756B"/>
    <w:rsid w:val="006F7754"/>
    <w:rsid w:val="00700608"/>
    <w:rsid w:val="00700DAA"/>
    <w:rsid w:val="00703C37"/>
    <w:rsid w:val="00707105"/>
    <w:rsid w:val="00711C32"/>
    <w:rsid w:val="00721753"/>
    <w:rsid w:val="00721BB4"/>
    <w:rsid w:val="00722601"/>
    <w:rsid w:val="0072770D"/>
    <w:rsid w:val="0073209F"/>
    <w:rsid w:val="00737D5A"/>
    <w:rsid w:val="0074246B"/>
    <w:rsid w:val="00744025"/>
    <w:rsid w:val="00760BD8"/>
    <w:rsid w:val="00766B08"/>
    <w:rsid w:val="00770B9E"/>
    <w:rsid w:val="0077197F"/>
    <w:rsid w:val="007918D0"/>
    <w:rsid w:val="00793612"/>
    <w:rsid w:val="007A520D"/>
    <w:rsid w:val="007A5721"/>
    <w:rsid w:val="007B0393"/>
    <w:rsid w:val="007D178B"/>
    <w:rsid w:val="007D1BC0"/>
    <w:rsid w:val="007D2B8D"/>
    <w:rsid w:val="007D5518"/>
    <w:rsid w:val="007D5E00"/>
    <w:rsid w:val="007E329C"/>
    <w:rsid w:val="007E40D8"/>
    <w:rsid w:val="00802F6D"/>
    <w:rsid w:val="00803719"/>
    <w:rsid w:val="008043FC"/>
    <w:rsid w:val="008065EC"/>
    <w:rsid w:val="00810F97"/>
    <w:rsid w:val="00824036"/>
    <w:rsid w:val="00851254"/>
    <w:rsid w:val="00854C8F"/>
    <w:rsid w:val="00861A3C"/>
    <w:rsid w:val="00865D53"/>
    <w:rsid w:val="008745A7"/>
    <w:rsid w:val="00882D14"/>
    <w:rsid w:val="00883972"/>
    <w:rsid w:val="00886B07"/>
    <w:rsid w:val="00897412"/>
    <w:rsid w:val="008A2B85"/>
    <w:rsid w:val="008A335E"/>
    <w:rsid w:val="008C4696"/>
    <w:rsid w:val="008C71FB"/>
    <w:rsid w:val="008C728B"/>
    <w:rsid w:val="008D76EE"/>
    <w:rsid w:val="008F7268"/>
    <w:rsid w:val="008F7D60"/>
    <w:rsid w:val="00901F18"/>
    <w:rsid w:val="00903582"/>
    <w:rsid w:val="00904F96"/>
    <w:rsid w:val="0092602B"/>
    <w:rsid w:val="00930869"/>
    <w:rsid w:val="0093253F"/>
    <w:rsid w:val="009513FD"/>
    <w:rsid w:val="00957E99"/>
    <w:rsid w:val="00964EFF"/>
    <w:rsid w:val="009669E7"/>
    <w:rsid w:val="00970354"/>
    <w:rsid w:val="00991616"/>
    <w:rsid w:val="00997C6D"/>
    <w:rsid w:val="009A46E6"/>
    <w:rsid w:val="009A727F"/>
    <w:rsid w:val="009B0A83"/>
    <w:rsid w:val="009B2590"/>
    <w:rsid w:val="009B2E11"/>
    <w:rsid w:val="009E674D"/>
    <w:rsid w:val="009E7EF1"/>
    <w:rsid w:val="009F2EE5"/>
    <w:rsid w:val="009F3BC9"/>
    <w:rsid w:val="00A03A84"/>
    <w:rsid w:val="00A057E2"/>
    <w:rsid w:val="00A07C28"/>
    <w:rsid w:val="00A11515"/>
    <w:rsid w:val="00A2011E"/>
    <w:rsid w:val="00A22163"/>
    <w:rsid w:val="00A2506C"/>
    <w:rsid w:val="00A27F62"/>
    <w:rsid w:val="00A303D1"/>
    <w:rsid w:val="00A36393"/>
    <w:rsid w:val="00A46897"/>
    <w:rsid w:val="00A710EE"/>
    <w:rsid w:val="00A7113F"/>
    <w:rsid w:val="00A77F0D"/>
    <w:rsid w:val="00A8641F"/>
    <w:rsid w:val="00A87065"/>
    <w:rsid w:val="00A873CC"/>
    <w:rsid w:val="00A92E5A"/>
    <w:rsid w:val="00A94434"/>
    <w:rsid w:val="00A9472F"/>
    <w:rsid w:val="00AB669B"/>
    <w:rsid w:val="00AD5D22"/>
    <w:rsid w:val="00AE28F8"/>
    <w:rsid w:val="00AE3B8C"/>
    <w:rsid w:val="00AF7F26"/>
    <w:rsid w:val="00B1267C"/>
    <w:rsid w:val="00B27ED9"/>
    <w:rsid w:val="00B31DB2"/>
    <w:rsid w:val="00B44F6C"/>
    <w:rsid w:val="00B512B2"/>
    <w:rsid w:val="00B848CD"/>
    <w:rsid w:val="00B904F8"/>
    <w:rsid w:val="00B90BA1"/>
    <w:rsid w:val="00B93AFA"/>
    <w:rsid w:val="00B953FE"/>
    <w:rsid w:val="00B95C98"/>
    <w:rsid w:val="00BC4D52"/>
    <w:rsid w:val="00BC7200"/>
    <w:rsid w:val="00BD1832"/>
    <w:rsid w:val="00BD2B5F"/>
    <w:rsid w:val="00BD4ABC"/>
    <w:rsid w:val="00BE78E0"/>
    <w:rsid w:val="00BF375A"/>
    <w:rsid w:val="00BF43A1"/>
    <w:rsid w:val="00C057AC"/>
    <w:rsid w:val="00C13A51"/>
    <w:rsid w:val="00C555E0"/>
    <w:rsid w:val="00C74E11"/>
    <w:rsid w:val="00C75A4B"/>
    <w:rsid w:val="00C76A30"/>
    <w:rsid w:val="00C81799"/>
    <w:rsid w:val="00C824C2"/>
    <w:rsid w:val="00C83FAB"/>
    <w:rsid w:val="00C844F1"/>
    <w:rsid w:val="00CA60A5"/>
    <w:rsid w:val="00CA6E46"/>
    <w:rsid w:val="00CB3D1B"/>
    <w:rsid w:val="00CB6B7E"/>
    <w:rsid w:val="00CB6FCA"/>
    <w:rsid w:val="00CE6649"/>
    <w:rsid w:val="00D00FA1"/>
    <w:rsid w:val="00D0675E"/>
    <w:rsid w:val="00D237C9"/>
    <w:rsid w:val="00D31D91"/>
    <w:rsid w:val="00D33E6B"/>
    <w:rsid w:val="00D60D3D"/>
    <w:rsid w:val="00D701B1"/>
    <w:rsid w:val="00D70267"/>
    <w:rsid w:val="00D7029F"/>
    <w:rsid w:val="00D708B6"/>
    <w:rsid w:val="00D81F8C"/>
    <w:rsid w:val="00D83A4E"/>
    <w:rsid w:val="00D9765F"/>
    <w:rsid w:val="00DA33A3"/>
    <w:rsid w:val="00DB173D"/>
    <w:rsid w:val="00DD0AFC"/>
    <w:rsid w:val="00DD4A6C"/>
    <w:rsid w:val="00DE0AD8"/>
    <w:rsid w:val="00DE4441"/>
    <w:rsid w:val="00DE786E"/>
    <w:rsid w:val="00DE7FE0"/>
    <w:rsid w:val="00E023C3"/>
    <w:rsid w:val="00E22368"/>
    <w:rsid w:val="00E2252E"/>
    <w:rsid w:val="00E26D55"/>
    <w:rsid w:val="00E31989"/>
    <w:rsid w:val="00E34CF6"/>
    <w:rsid w:val="00E36289"/>
    <w:rsid w:val="00E5478D"/>
    <w:rsid w:val="00E60950"/>
    <w:rsid w:val="00E61BBB"/>
    <w:rsid w:val="00E70BD1"/>
    <w:rsid w:val="00E80DCA"/>
    <w:rsid w:val="00E8277E"/>
    <w:rsid w:val="00E92826"/>
    <w:rsid w:val="00E96DA1"/>
    <w:rsid w:val="00E97393"/>
    <w:rsid w:val="00EA1C28"/>
    <w:rsid w:val="00EA3E38"/>
    <w:rsid w:val="00EC6648"/>
    <w:rsid w:val="00ED1CBC"/>
    <w:rsid w:val="00ED790D"/>
    <w:rsid w:val="00EE4986"/>
    <w:rsid w:val="00EF20F3"/>
    <w:rsid w:val="00EF427D"/>
    <w:rsid w:val="00EF4B61"/>
    <w:rsid w:val="00F012E9"/>
    <w:rsid w:val="00F15DBE"/>
    <w:rsid w:val="00F16B95"/>
    <w:rsid w:val="00F25004"/>
    <w:rsid w:val="00F47646"/>
    <w:rsid w:val="00F55362"/>
    <w:rsid w:val="00F55FB3"/>
    <w:rsid w:val="00F6538D"/>
    <w:rsid w:val="00F65926"/>
    <w:rsid w:val="00F7513A"/>
    <w:rsid w:val="00F76A2F"/>
    <w:rsid w:val="00F825AE"/>
    <w:rsid w:val="00FA0ED1"/>
    <w:rsid w:val="00FA2745"/>
    <w:rsid w:val="00FC33D9"/>
    <w:rsid w:val="00FD1811"/>
    <w:rsid w:val="00FD415B"/>
    <w:rsid w:val="00FE2B95"/>
    <w:rsid w:val="00FE56F5"/>
    <w:rsid w:val="00FF3ED0"/>
    <w:rsid w:val="00FF6894"/>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2"/>
    </o:shapelayout>
  </w:shapeDefaults>
  <w:decimalSymbol w:val=","/>
  <w:listSeparator w:val=";"/>
  <w14:docId w14:val="137C54DB"/>
  <w15:docId w15:val="{A4A33F60-66BA-4985-84BA-39B767C62E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56047B"/>
  </w:style>
  <w:style w:type="paragraph" w:styleId="Kop1">
    <w:name w:val="heading 1"/>
    <w:basedOn w:val="Standaard"/>
    <w:next w:val="Standaard"/>
    <w:link w:val="Kop1Char"/>
    <w:uiPriority w:val="9"/>
    <w:qFormat/>
    <w:rsid w:val="0035605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semiHidden/>
    <w:unhideWhenUsed/>
    <w:qFormat/>
    <w:rsid w:val="00C555E0"/>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semiHidden/>
    <w:unhideWhenUsed/>
    <w:qFormat/>
    <w:rsid w:val="00356053"/>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EISgenummerd">
    <w:name w:val="EIS genummerd"/>
    <w:basedOn w:val="Kop3"/>
    <w:qFormat/>
    <w:rsid w:val="00356053"/>
    <w:pPr>
      <w:keepLines w:val="0"/>
      <w:widowControl w:val="0"/>
      <w:spacing w:before="0"/>
    </w:pPr>
    <w:rPr>
      <w:rFonts w:ascii="Verdana" w:eastAsia="Times New Roman" w:hAnsi="Verdana" w:cs="Arial"/>
      <w:b w:val="0"/>
      <w:bCs w:val="0"/>
      <w:i/>
      <w:color w:val="auto"/>
      <w:kern w:val="32"/>
      <w:sz w:val="20"/>
      <w:szCs w:val="26"/>
      <w:lang w:eastAsia="nl-NL"/>
    </w:rPr>
  </w:style>
  <w:style w:type="character" w:customStyle="1" w:styleId="Kop3Char">
    <w:name w:val="Kop 3 Char"/>
    <w:basedOn w:val="Standaardalinea-lettertype"/>
    <w:link w:val="Kop3"/>
    <w:uiPriority w:val="9"/>
    <w:semiHidden/>
    <w:rsid w:val="00356053"/>
    <w:rPr>
      <w:rFonts w:asciiTheme="majorHAnsi" w:eastAsiaTheme="majorEastAsia" w:hAnsiTheme="majorHAnsi" w:cstheme="majorBidi"/>
      <w:b/>
      <w:bCs/>
      <w:color w:val="4F81BD" w:themeColor="accent1"/>
    </w:rPr>
  </w:style>
  <w:style w:type="character" w:customStyle="1" w:styleId="Keuzetekst-arcering">
    <w:name w:val="Keuzetekst-arcering"/>
    <w:basedOn w:val="Standaardalinea-lettertype"/>
    <w:uiPriority w:val="99"/>
    <w:qFormat/>
    <w:rsid w:val="00356053"/>
    <w:rPr>
      <w:rFonts w:cs="Times New Roman"/>
      <w:caps/>
      <w:color w:val="000000"/>
      <w:shd w:val="clear" w:color="auto" w:fill="FFFF00"/>
    </w:rPr>
  </w:style>
  <w:style w:type="character" w:customStyle="1" w:styleId="Kop1Char">
    <w:name w:val="Kop 1 Char"/>
    <w:basedOn w:val="Standaardalinea-lettertype"/>
    <w:link w:val="Kop1"/>
    <w:uiPriority w:val="9"/>
    <w:rsid w:val="00356053"/>
    <w:rPr>
      <w:rFonts w:asciiTheme="majorHAnsi" w:eastAsiaTheme="majorEastAsia" w:hAnsiTheme="majorHAnsi" w:cstheme="majorBidi"/>
      <w:b/>
      <w:bCs/>
      <w:color w:val="365F91" w:themeColor="accent1" w:themeShade="BF"/>
      <w:sz w:val="28"/>
      <w:szCs w:val="28"/>
    </w:rPr>
  </w:style>
  <w:style w:type="paragraph" w:styleId="Kopvaninhoudsopgave">
    <w:name w:val="TOC Heading"/>
    <w:basedOn w:val="Kop1"/>
    <w:next w:val="Standaard"/>
    <w:uiPriority w:val="39"/>
    <w:qFormat/>
    <w:rsid w:val="00356053"/>
    <w:pPr>
      <w:outlineLvl w:val="9"/>
    </w:pPr>
    <w:rPr>
      <w:rFonts w:ascii="Verdana" w:eastAsia="Times New Roman" w:hAnsi="Verdana" w:cs="Times New Roman"/>
      <w:color w:val="000000" w:themeColor="text1"/>
      <w:lang w:eastAsia="nl-NL"/>
    </w:rPr>
  </w:style>
  <w:style w:type="character" w:customStyle="1" w:styleId="Optioneletekstarcering">
    <w:name w:val="Optionele tekst arcering"/>
    <w:basedOn w:val="Standaardalinea-lettertype"/>
    <w:uiPriority w:val="99"/>
    <w:qFormat/>
    <w:rsid w:val="00356053"/>
    <w:rPr>
      <w:rFonts w:cs="Times New Roman"/>
      <w:caps/>
      <w:color w:val="000000"/>
      <w:shd w:val="clear" w:color="auto" w:fill="00B0F0"/>
    </w:rPr>
  </w:style>
  <w:style w:type="paragraph" w:customStyle="1" w:styleId="PCB-Kop1">
    <w:name w:val="PCB-Kop 1"/>
    <w:qFormat/>
    <w:rsid w:val="00356053"/>
    <w:pPr>
      <w:pageBreakBefore/>
      <w:numPr>
        <w:numId w:val="5"/>
      </w:numPr>
    </w:pPr>
    <w:rPr>
      <w:rFonts w:ascii="Verdana" w:hAnsi="Verdana"/>
      <w:b/>
      <w:sz w:val="24"/>
      <w:szCs w:val="18"/>
    </w:rPr>
  </w:style>
  <w:style w:type="paragraph" w:customStyle="1" w:styleId="PCB-Kop2">
    <w:name w:val="PCB-Kop 2"/>
    <w:basedOn w:val="PCB-Kop1"/>
    <w:next w:val="Standaard"/>
    <w:qFormat/>
    <w:rsid w:val="00356053"/>
    <w:pPr>
      <w:keepNext/>
      <w:pageBreakBefore w:val="0"/>
      <w:numPr>
        <w:ilvl w:val="1"/>
      </w:numPr>
      <w:spacing w:before="240"/>
    </w:pPr>
    <w:rPr>
      <w:sz w:val="22"/>
    </w:rPr>
  </w:style>
  <w:style w:type="paragraph" w:customStyle="1" w:styleId="PCB-Kop3">
    <w:name w:val="PCB-Kop 3"/>
    <w:basedOn w:val="PCB-Kop2"/>
    <w:qFormat/>
    <w:rsid w:val="00356053"/>
    <w:pPr>
      <w:numPr>
        <w:ilvl w:val="2"/>
      </w:numPr>
      <w:tabs>
        <w:tab w:val="clear" w:pos="1361"/>
        <w:tab w:val="num" w:pos="1077"/>
      </w:tabs>
      <w:spacing w:after="0"/>
      <w:ind w:left="1077"/>
    </w:pPr>
  </w:style>
  <w:style w:type="paragraph" w:customStyle="1" w:styleId="PCB-eis">
    <w:name w:val="PCB-eis"/>
    <w:basedOn w:val="PCB-Kop3"/>
    <w:qFormat/>
    <w:rsid w:val="00356053"/>
    <w:pPr>
      <w:keepNext w:val="0"/>
      <w:numPr>
        <w:ilvl w:val="3"/>
      </w:numPr>
      <w:spacing w:before="0"/>
    </w:pPr>
    <w:rPr>
      <w:b w:val="0"/>
      <w:sz w:val="20"/>
    </w:rPr>
  </w:style>
  <w:style w:type="paragraph" w:customStyle="1" w:styleId="PCB-doelstelling">
    <w:name w:val="PCB-doelstelling"/>
    <w:basedOn w:val="PCB-eis"/>
    <w:qFormat/>
    <w:rsid w:val="00356053"/>
    <w:pPr>
      <w:numPr>
        <w:ilvl w:val="0"/>
        <w:numId w:val="0"/>
      </w:numPr>
      <w:ind w:left="1134" w:hanging="1134"/>
    </w:pPr>
  </w:style>
  <w:style w:type="paragraph" w:customStyle="1" w:styleId="PCB-standaard">
    <w:name w:val="PCB-standaard"/>
    <w:qFormat/>
    <w:rsid w:val="00356053"/>
    <w:rPr>
      <w:rFonts w:ascii="Verdana" w:hAnsi="Verdana"/>
      <w:sz w:val="20"/>
      <w:szCs w:val="18"/>
    </w:rPr>
  </w:style>
  <w:style w:type="paragraph" w:customStyle="1" w:styleId="toelichting">
    <w:name w:val="toelichting"/>
    <w:basedOn w:val="Standaard"/>
    <w:next w:val="Standaard"/>
    <w:link w:val="toelichtingChar"/>
    <w:uiPriority w:val="99"/>
    <w:rsid w:val="00356053"/>
    <w:pPr>
      <w:shd w:val="clear" w:color="auto" w:fill="BFBFBF"/>
      <w:spacing w:after="0" w:line="264" w:lineRule="exact"/>
      <w:ind w:left="1418" w:hanging="1418"/>
    </w:pPr>
    <w:rPr>
      <w:rFonts w:ascii="Verdana" w:eastAsia="Times New Roman" w:hAnsi="Verdana" w:cs="Times New Roman"/>
      <w:i/>
      <w:sz w:val="20"/>
      <w:szCs w:val="20"/>
      <w:lang w:val="en-US"/>
    </w:rPr>
  </w:style>
  <w:style w:type="character" w:customStyle="1" w:styleId="toelichtingChar">
    <w:name w:val="toelichting Char"/>
    <w:link w:val="toelichting"/>
    <w:uiPriority w:val="99"/>
    <w:locked/>
    <w:rsid w:val="00356053"/>
    <w:rPr>
      <w:rFonts w:ascii="Verdana" w:eastAsia="Times New Roman" w:hAnsi="Verdana" w:cs="Times New Roman"/>
      <w:i/>
      <w:sz w:val="20"/>
      <w:szCs w:val="20"/>
      <w:shd w:val="clear" w:color="auto" w:fill="BFBFBF"/>
      <w:lang w:val="en-US"/>
    </w:rPr>
  </w:style>
  <w:style w:type="character" w:customStyle="1" w:styleId="Invul-keuze-veld">
    <w:name w:val="Invul-keuze-veld"/>
    <w:basedOn w:val="Standaardalinea-lettertype"/>
    <w:uiPriority w:val="99"/>
    <w:qFormat/>
    <w:rsid w:val="008745A7"/>
    <w:rPr>
      <w:rFonts w:ascii="Verdana" w:hAnsi="Verdana" w:cs="Times New Roman"/>
      <w:i/>
      <w:sz w:val="20"/>
      <w:shd w:val="clear" w:color="auto" w:fill="BFBFBF"/>
    </w:rPr>
  </w:style>
  <w:style w:type="character" w:customStyle="1" w:styleId="Kop2Char">
    <w:name w:val="Kop 2 Char"/>
    <w:basedOn w:val="Standaardalinea-lettertype"/>
    <w:link w:val="Kop2"/>
    <w:uiPriority w:val="9"/>
    <w:semiHidden/>
    <w:rsid w:val="00C555E0"/>
    <w:rPr>
      <w:rFonts w:asciiTheme="majorHAnsi" w:eastAsiaTheme="majorEastAsia" w:hAnsiTheme="majorHAnsi" w:cstheme="majorBidi"/>
      <w:b/>
      <w:bCs/>
      <w:color w:val="4F81BD" w:themeColor="accent1"/>
      <w:sz w:val="26"/>
      <w:szCs w:val="26"/>
    </w:rPr>
  </w:style>
  <w:style w:type="character" w:styleId="Hyperlink">
    <w:name w:val="Hyperlink"/>
    <w:basedOn w:val="Standaardalinea-lettertype"/>
    <w:uiPriority w:val="99"/>
    <w:unhideWhenUsed/>
    <w:rsid w:val="00C555E0"/>
    <w:rPr>
      <w:color w:val="0000FF" w:themeColor="hyperlink"/>
      <w:u w:val="single"/>
    </w:rPr>
  </w:style>
  <w:style w:type="paragraph" w:styleId="Inhopg1">
    <w:name w:val="toc 1"/>
    <w:basedOn w:val="Standaard"/>
    <w:next w:val="Standaard"/>
    <w:autoRedefine/>
    <w:uiPriority w:val="39"/>
    <w:unhideWhenUsed/>
    <w:rsid w:val="007E40D8"/>
    <w:pPr>
      <w:tabs>
        <w:tab w:val="left" w:pos="660"/>
        <w:tab w:val="right" w:leader="dot" w:pos="9016"/>
      </w:tabs>
      <w:spacing w:after="100"/>
    </w:pPr>
    <w:rPr>
      <w:rFonts w:ascii="Verdana" w:hAnsi="Verdana"/>
      <w:b/>
      <w:sz w:val="24"/>
    </w:rPr>
  </w:style>
  <w:style w:type="paragraph" w:styleId="Inhopg2">
    <w:name w:val="toc 2"/>
    <w:basedOn w:val="Standaard"/>
    <w:next w:val="Standaard"/>
    <w:autoRedefine/>
    <w:uiPriority w:val="39"/>
    <w:unhideWhenUsed/>
    <w:rsid w:val="00D701B1"/>
    <w:pPr>
      <w:tabs>
        <w:tab w:val="left" w:pos="880"/>
        <w:tab w:val="right" w:leader="dot" w:pos="9016"/>
      </w:tabs>
      <w:spacing w:after="100"/>
      <w:ind w:left="220"/>
    </w:pPr>
    <w:rPr>
      <w:rFonts w:ascii="Fira Sans" w:hAnsi="Fira Sans"/>
      <w:bCs/>
      <w:noProof/>
      <w:sz w:val="20"/>
    </w:rPr>
  </w:style>
  <w:style w:type="paragraph" w:styleId="Inhopg3">
    <w:name w:val="toc 3"/>
    <w:basedOn w:val="Standaard"/>
    <w:next w:val="Standaard"/>
    <w:autoRedefine/>
    <w:uiPriority w:val="39"/>
    <w:unhideWhenUsed/>
    <w:rsid w:val="00E31989"/>
    <w:pPr>
      <w:tabs>
        <w:tab w:val="left" w:pos="1100"/>
        <w:tab w:val="right" w:leader="dot" w:pos="9016"/>
      </w:tabs>
      <w:spacing w:after="100"/>
      <w:ind w:left="440"/>
    </w:pPr>
    <w:rPr>
      <w:rFonts w:ascii="Verdana" w:hAnsi="Verdana"/>
      <w:sz w:val="20"/>
    </w:rPr>
  </w:style>
  <w:style w:type="paragraph" w:styleId="Koptekst">
    <w:name w:val="header"/>
    <w:basedOn w:val="Standaard"/>
    <w:link w:val="KoptekstChar"/>
    <w:uiPriority w:val="99"/>
    <w:unhideWhenUsed/>
    <w:rsid w:val="000D7E6E"/>
    <w:pPr>
      <w:tabs>
        <w:tab w:val="center" w:pos="4513"/>
        <w:tab w:val="right" w:pos="9026"/>
      </w:tabs>
      <w:spacing w:after="0" w:line="240" w:lineRule="auto"/>
    </w:pPr>
  </w:style>
  <w:style w:type="character" w:customStyle="1" w:styleId="KoptekstChar">
    <w:name w:val="Koptekst Char"/>
    <w:basedOn w:val="Standaardalinea-lettertype"/>
    <w:link w:val="Koptekst"/>
    <w:uiPriority w:val="99"/>
    <w:rsid w:val="000D7E6E"/>
  </w:style>
  <w:style w:type="paragraph" w:styleId="Voettekst">
    <w:name w:val="footer"/>
    <w:basedOn w:val="Standaard"/>
    <w:link w:val="VoettekstChar"/>
    <w:uiPriority w:val="99"/>
    <w:unhideWhenUsed/>
    <w:rsid w:val="000D7E6E"/>
    <w:pPr>
      <w:tabs>
        <w:tab w:val="center" w:pos="4513"/>
        <w:tab w:val="right" w:pos="9026"/>
      </w:tabs>
      <w:spacing w:after="0" w:line="240" w:lineRule="auto"/>
    </w:pPr>
  </w:style>
  <w:style w:type="character" w:customStyle="1" w:styleId="VoettekstChar">
    <w:name w:val="Voettekst Char"/>
    <w:basedOn w:val="Standaardalinea-lettertype"/>
    <w:link w:val="Voettekst"/>
    <w:uiPriority w:val="99"/>
    <w:rsid w:val="000D7E6E"/>
  </w:style>
  <w:style w:type="paragraph" w:styleId="Ballontekst">
    <w:name w:val="Balloon Text"/>
    <w:basedOn w:val="Standaard"/>
    <w:link w:val="BallontekstChar"/>
    <w:uiPriority w:val="99"/>
    <w:semiHidden/>
    <w:unhideWhenUsed/>
    <w:rsid w:val="00B95C98"/>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B95C98"/>
    <w:rPr>
      <w:rFonts w:ascii="Tahoma" w:hAnsi="Tahoma" w:cs="Tahoma"/>
      <w:sz w:val="16"/>
      <w:szCs w:val="16"/>
    </w:rPr>
  </w:style>
  <w:style w:type="character" w:customStyle="1" w:styleId="A4">
    <w:name w:val="A4"/>
    <w:uiPriority w:val="99"/>
    <w:rsid w:val="001278D1"/>
    <w:rPr>
      <w:rFonts w:cs="Trebuchet MS"/>
      <w:i/>
      <w:iCs/>
      <w:color w:val="211D1E"/>
      <w:sz w:val="17"/>
      <w:szCs w:val="17"/>
    </w:rPr>
  </w:style>
  <w:style w:type="paragraph" w:styleId="Geenafstand">
    <w:name w:val="No Spacing"/>
    <w:uiPriority w:val="1"/>
    <w:qFormat/>
    <w:rsid w:val="004E165D"/>
    <w:pPr>
      <w:spacing w:after="0" w:line="240" w:lineRule="auto"/>
    </w:pPr>
  </w:style>
  <w:style w:type="table" w:styleId="Tabelraster">
    <w:name w:val="Table Grid"/>
    <w:basedOn w:val="Standaardtabel"/>
    <w:uiPriority w:val="59"/>
    <w:rsid w:val="001A68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74E11"/>
    <w:pPr>
      <w:autoSpaceDE w:val="0"/>
      <w:autoSpaceDN w:val="0"/>
      <w:adjustRightInd w:val="0"/>
      <w:spacing w:after="0" w:line="240" w:lineRule="auto"/>
    </w:pPr>
    <w:rPr>
      <w:rFonts w:ascii="Arial" w:eastAsia="Times New Roman" w:hAnsi="Arial" w:cs="Arial"/>
      <w:color w:val="000000"/>
      <w:sz w:val="24"/>
      <w:szCs w:val="24"/>
      <w:lang w:eastAsia="nl-NL"/>
    </w:rPr>
  </w:style>
  <w:style w:type="paragraph" w:customStyle="1" w:styleId="Variabelegegevens">
    <w:name w:val="Variabele gegevens"/>
    <w:basedOn w:val="Standaard"/>
    <w:rsid w:val="007D2B8D"/>
    <w:pPr>
      <w:spacing w:after="0" w:line="260" w:lineRule="exact"/>
    </w:pPr>
    <w:rPr>
      <w:rFonts w:ascii="V&amp;W Syntax (Adobe)" w:eastAsia="Times New Roman" w:hAnsi="V&amp;W Syntax (Adobe)" w:cs="Times New Roman"/>
      <w:sz w:val="20"/>
      <w:szCs w:val="24"/>
    </w:rPr>
  </w:style>
  <w:style w:type="paragraph" w:styleId="Lijstalinea">
    <w:name w:val="List Paragraph"/>
    <w:basedOn w:val="Standaard"/>
    <w:uiPriority w:val="34"/>
    <w:qFormat/>
    <w:rsid w:val="001B4E0D"/>
    <w:pPr>
      <w:ind w:left="720"/>
      <w:contextualSpacing/>
    </w:pPr>
  </w:style>
  <w:style w:type="character" w:styleId="Verwijzingopmerking">
    <w:name w:val="annotation reference"/>
    <w:basedOn w:val="Standaardalinea-lettertype"/>
    <w:uiPriority w:val="99"/>
    <w:semiHidden/>
    <w:unhideWhenUsed/>
    <w:rsid w:val="00F012E9"/>
    <w:rPr>
      <w:sz w:val="16"/>
      <w:szCs w:val="16"/>
    </w:rPr>
  </w:style>
  <w:style w:type="paragraph" w:styleId="Tekstopmerking">
    <w:name w:val="annotation text"/>
    <w:basedOn w:val="Standaard"/>
    <w:link w:val="TekstopmerkingChar"/>
    <w:uiPriority w:val="99"/>
    <w:unhideWhenUsed/>
    <w:rsid w:val="00F012E9"/>
    <w:pPr>
      <w:spacing w:line="240" w:lineRule="auto"/>
    </w:pPr>
    <w:rPr>
      <w:sz w:val="20"/>
      <w:szCs w:val="20"/>
    </w:rPr>
  </w:style>
  <w:style w:type="character" w:customStyle="1" w:styleId="TekstopmerkingChar">
    <w:name w:val="Tekst opmerking Char"/>
    <w:basedOn w:val="Standaardalinea-lettertype"/>
    <w:link w:val="Tekstopmerking"/>
    <w:uiPriority w:val="99"/>
    <w:rsid w:val="00F012E9"/>
    <w:rPr>
      <w:sz w:val="20"/>
      <w:szCs w:val="20"/>
    </w:rPr>
  </w:style>
  <w:style w:type="paragraph" w:styleId="Onderwerpvanopmerking">
    <w:name w:val="annotation subject"/>
    <w:basedOn w:val="Tekstopmerking"/>
    <w:next w:val="Tekstopmerking"/>
    <w:link w:val="OnderwerpvanopmerkingChar"/>
    <w:uiPriority w:val="99"/>
    <w:semiHidden/>
    <w:unhideWhenUsed/>
    <w:rsid w:val="00F012E9"/>
    <w:rPr>
      <w:b/>
      <w:bCs/>
    </w:rPr>
  </w:style>
  <w:style w:type="character" w:customStyle="1" w:styleId="OnderwerpvanopmerkingChar">
    <w:name w:val="Onderwerp van opmerking Char"/>
    <w:basedOn w:val="TekstopmerkingChar"/>
    <w:link w:val="Onderwerpvanopmerking"/>
    <w:uiPriority w:val="99"/>
    <w:semiHidden/>
    <w:rsid w:val="00F012E9"/>
    <w:rPr>
      <w:b/>
      <w:bCs/>
      <w:sz w:val="20"/>
      <w:szCs w:val="20"/>
    </w:rPr>
  </w:style>
  <w:style w:type="paragraph" w:customStyle="1" w:styleId="Tijhuisinspringnaopsomming">
    <w:name w:val="Tijhuis inspring na opsomming"/>
    <w:basedOn w:val="Standaard"/>
    <w:qFormat/>
    <w:rsid w:val="00707105"/>
    <w:pPr>
      <w:spacing w:after="0" w:line="240" w:lineRule="auto"/>
      <w:ind w:left="709"/>
    </w:pPr>
    <w:rPr>
      <w:rFonts w:ascii="Century Gothic" w:eastAsia="Times New Roman" w:hAnsi="Century Gothic" w:cs="Times New Roman"/>
      <w:noProof/>
      <w:sz w:val="20"/>
      <w:szCs w:val="20"/>
      <w:lang w:val="x-none" w:eastAsia="x-none"/>
    </w:rPr>
  </w:style>
  <w:style w:type="character" w:styleId="Nadruk">
    <w:name w:val="Emphasis"/>
    <w:basedOn w:val="Standaardalinea-lettertype"/>
    <w:uiPriority w:val="20"/>
    <w:qFormat/>
    <w:rsid w:val="00DE4441"/>
    <w:rPr>
      <w:i/>
      <w:iCs/>
    </w:rPr>
  </w:style>
  <w:style w:type="paragraph" w:styleId="Bijschrift">
    <w:name w:val="caption"/>
    <w:basedOn w:val="Standaard"/>
    <w:next w:val="Standaard"/>
    <w:uiPriority w:val="35"/>
    <w:unhideWhenUsed/>
    <w:qFormat/>
    <w:rsid w:val="00A03A84"/>
    <w:pPr>
      <w:spacing w:line="240" w:lineRule="auto"/>
    </w:pPr>
    <w:rPr>
      <w:rFonts w:ascii="Trebuchet MS" w:hAnsi="Trebuchet MS"/>
      <w:i/>
      <w:iCs/>
      <w:color w:val="1F497D" w:themeColor="text2"/>
      <w:sz w:val="18"/>
      <w:szCs w:val="18"/>
    </w:rPr>
  </w:style>
  <w:style w:type="paragraph" w:customStyle="1" w:styleId="Tabelkopje">
    <w:name w:val="Tabelkopje"/>
    <w:basedOn w:val="Standaard"/>
    <w:next w:val="Tabeltekst"/>
    <w:rsid w:val="00671AF6"/>
    <w:pPr>
      <w:suppressAutoHyphens/>
      <w:spacing w:after="0" w:line="210" w:lineRule="atLeast"/>
    </w:pPr>
    <w:rPr>
      <w:rFonts w:ascii="Segoe UI Semibold" w:eastAsia="Times New Roman" w:hAnsi="Segoe UI Semibold" w:cs="Times New Roman"/>
      <w:color w:val="005D76"/>
      <w:sz w:val="15"/>
      <w:szCs w:val="20"/>
      <w:lang w:eastAsia="nl-NL"/>
    </w:rPr>
  </w:style>
  <w:style w:type="paragraph" w:customStyle="1" w:styleId="Tabeltekst">
    <w:name w:val="Tabeltekst"/>
    <w:basedOn w:val="Standaard"/>
    <w:rsid w:val="00671AF6"/>
    <w:pPr>
      <w:suppressAutoHyphens/>
      <w:spacing w:after="0" w:line="210" w:lineRule="atLeast"/>
    </w:pPr>
    <w:rPr>
      <w:rFonts w:ascii="Segoe UI" w:eastAsia="Times New Roman" w:hAnsi="Segoe UI" w:cs="Times New Roman"/>
      <w:color w:val="005D76"/>
      <w:sz w:val="15"/>
      <w:szCs w:val="24"/>
      <w:lang w:eastAsia="nl-NL"/>
    </w:rPr>
  </w:style>
  <w:style w:type="paragraph" w:customStyle="1" w:styleId="Standaardzonderwitregel">
    <w:name w:val="Standaard zonder witregel"/>
    <w:basedOn w:val="Standaard"/>
    <w:next w:val="Standaard"/>
    <w:rsid w:val="0031502B"/>
    <w:pPr>
      <w:spacing w:after="0" w:line="240" w:lineRule="atLeast"/>
      <w:jc w:val="both"/>
    </w:pPr>
    <w:rPr>
      <w:rFonts w:ascii="Arial" w:eastAsia="Times New Roman" w:hAnsi="Arial" w:cs="Times New Roman"/>
      <w:sz w:val="21"/>
      <w:szCs w:val="20"/>
      <w:lang w:eastAsia="nl-NL"/>
    </w:rPr>
  </w:style>
  <w:style w:type="paragraph" w:styleId="Normaalweb">
    <w:name w:val="Normal (Web)"/>
    <w:basedOn w:val="Standaard"/>
    <w:uiPriority w:val="99"/>
    <w:semiHidden/>
    <w:unhideWhenUsed/>
    <w:rsid w:val="0026399D"/>
    <w:pPr>
      <w:spacing w:before="100" w:beforeAutospacing="1" w:after="100" w:afterAutospacing="1" w:line="240" w:lineRule="auto"/>
    </w:pPr>
    <w:rPr>
      <w:rFonts w:ascii="Times New Roman" w:eastAsia="Times New Roman" w:hAnsi="Times New Roman" w:cs="Times New Roman"/>
      <w:sz w:val="24"/>
      <w:szCs w:val="24"/>
      <w:lang w:eastAsia="nl-NL"/>
    </w:rPr>
  </w:style>
  <w:style w:type="character" w:styleId="Subtielebenadrukking">
    <w:name w:val="Subtle Emphasis"/>
    <w:basedOn w:val="Standaardalinea-lettertype"/>
    <w:uiPriority w:val="19"/>
    <w:qFormat/>
    <w:rsid w:val="0072770D"/>
    <w:rPr>
      <w:i/>
      <w:iCs/>
      <w:color w:val="404040" w:themeColor="text1" w:themeTint="BF"/>
    </w:rPr>
  </w:style>
  <w:style w:type="paragraph" w:styleId="Revisie">
    <w:name w:val="Revision"/>
    <w:hidden/>
    <w:uiPriority w:val="99"/>
    <w:semiHidden/>
    <w:rsid w:val="007A520D"/>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5958906">
      <w:bodyDiv w:val="1"/>
      <w:marLeft w:val="0"/>
      <w:marRight w:val="0"/>
      <w:marTop w:val="0"/>
      <w:marBottom w:val="0"/>
      <w:divBdr>
        <w:top w:val="none" w:sz="0" w:space="0" w:color="auto"/>
        <w:left w:val="none" w:sz="0" w:space="0" w:color="auto"/>
        <w:bottom w:val="none" w:sz="0" w:space="0" w:color="auto"/>
        <w:right w:val="none" w:sz="0" w:space="0" w:color="auto"/>
      </w:divBdr>
    </w:div>
    <w:div w:id="380638199">
      <w:bodyDiv w:val="1"/>
      <w:marLeft w:val="0"/>
      <w:marRight w:val="0"/>
      <w:marTop w:val="0"/>
      <w:marBottom w:val="0"/>
      <w:divBdr>
        <w:top w:val="none" w:sz="0" w:space="0" w:color="auto"/>
        <w:left w:val="none" w:sz="0" w:space="0" w:color="auto"/>
        <w:bottom w:val="none" w:sz="0" w:space="0" w:color="auto"/>
        <w:right w:val="none" w:sz="0" w:space="0" w:color="auto"/>
      </w:divBdr>
    </w:div>
    <w:div w:id="544214864">
      <w:bodyDiv w:val="1"/>
      <w:marLeft w:val="0"/>
      <w:marRight w:val="0"/>
      <w:marTop w:val="0"/>
      <w:marBottom w:val="0"/>
      <w:divBdr>
        <w:top w:val="none" w:sz="0" w:space="0" w:color="auto"/>
        <w:left w:val="none" w:sz="0" w:space="0" w:color="auto"/>
        <w:bottom w:val="none" w:sz="0" w:space="0" w:color="auto"/>
        <w:right w:val="none" w:sz="0" w:space="0" w:color="auto"/>
      </w:divBdr>
    </w:div>
    <w:div w:id="550923548">
      <w:bodyDiv w:val="1"/>
      <w:marLeft w:val="0"/>
      <w:marRight w:val="0"/>
      <w:marTop w:val="0"/>
      <w:marBottom w:val="0"/>
      <w:divBdr>
        <w:top w:val="none" w:sz="0" w:space="0" w:color="auto"/>
        <w:left w:val="none" w:sz="0" w:space="0" w:color="auto"/>
        <w:bottom w:val="none" w:sz="0" w:space="0" w:color="auto"/>
        <w:right w:val="none" w:sz="0" w:space="0" w:color="auto"/>
      </w:divBdr>
    </w:div>
    <w:div w:id="803740309">
      <w:bodyDiv w:val="1"/>
      <w:marLeft w:val="0"/>
      <w:marRight w:val="0"/>
      <w:marTop w:val="0"/>
      <w:marBottom w:val="0"/>
      <w:divBdr>
        <w:top w:val="none" w:sz="0" w:space="0" w:color="auto"/>
        <w:left w:val="none" w:sz="0" w:space="0" w:color="auto"/>
        <w:bottom w:val="none" w:sz="0" w:space="0" w:color="auto"/>
        <w:right w:val="none" w:sz="0" w:space="0" w:color="auto"/>
      </w:divBdr>
    </w:div>
    <w:div w:id="1382243161">
      <w:bodyDiv w:val="1"/>
      <w:marLeft w:val="0"/>
      <w:marRight w:val="0"/>
      <w:marTop w:val="0"/>
      <w:marBottom w:val="0"/>
      <w:divBdr>
        <w:top w:val="none" w:sz="0" w:space="0" w:color="auto"/>
        <w:left w:val="none" w:sz="0" w:space="0" w:color="auto"/>
        <w:bottom w:val="none" w:sz="0" w:space="0" w:color="auto"/>
        <w:right w:val="none" w:sz="0" w:space="0" w:color="auto"/>
      </w:divBdr>
    </w:div>
    <w:div w:id="1459494575">
      <w:bodyDiv w:val="1"/>
      <w:marLeft w:val="0"/>
      <w:marRight w:val="0"/>
      <w:marTop w:val="0"/>
      <w:marBottom w:val="0"/>
      <w:divBdr>
        <w:top w:val="none" w:sz="0" w:space="0" w:color="auto"/>
        <w:left w:val="none" w:sz="0" w:space="0" w:color="auto"/>
        <w:bottom w:val="none" w:sz="0" w:space="0" w:color="auto"/>
        <w:right w:val="none" w:sz="0" w:space="0" w:color="auto"/>
      </w:divBdr>
    </w:div>
    <w:div w:id="1636255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nl.wikipedia.org/wiki/Urk" TargetMode="External"/><Relationship Id="rId18" Type="http://schemas.openxmlformats.org/officeDocument/2006/relationships/hyperlink" Target="https://nl.wikipedia.org/wiki/Noordoostpolder" TargetMode="External"/><Relationship Id="rId26" Type="http://schemas.openxmlformats.org/officeDocument/2006/relationships/hyperlink" Target="https://www.rijksoverheid.nl/onderwerpen/identiteitsfraude/vraag-en-antwoord/veilige-kopie-identiteitsbewijs" TargetMode="External"/><Relationship Id="rId3" Type="http://schemas.openxmlformats.org/officeDocument/2006/relationships/styles" Target="styles.xml"/><Relationship Id="rId21" Type="http://schemas.openxmlformats.org/officeDocument/2006/relationships/image" Target="media/image3.png"/><Relationship Id="rId34"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nl.wikipedia.org/wiki/Zuiderzee" TargetMode="External"/><Relationship Id="rId17" Type="http://schemas.openxmlformats.org/officeDocument/2006/relationships/hyperlink" Target="https://nl.wikipedia.org/wiki/Dronten" TargetMode="External"/><Relationship Id="rId25" Type="http://schemas.openxmlformats.org/officeDocument/2006/relationships/hyperlink" Target="mailto:bibob@flevoland.nl" TargetMode="External"/><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nl.wikipedia.org/wiki/Almere" TargetMode="External"/><Relationship Id="rId20" Type="http://schemas.openxmlformats.org/officeDocument/2006/relationships/hyperlink" Target="https://nl.wikipedia.org/wiki/Zeewolde" TargetMode="External"/><Relationship Id="rId29" Type="http://schemas.openxmlformats.org/officeDocument/2006/relationships/hyperlink" Target="mailto:kmpa@flevoland.n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l.wikipedia.org/wiki/Zuidelijk_Flevoland" TargetMode="External"/><Relationship Id="rId24" Type="http://schemas.openxmlformats.org/officeDocument/2006/relationships/hyperlink" Target="https://veiligmailen.flevoland.nl/Start?0" TargetMode="External"/><Relationship Id="rId32"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s://nl.wikipedia.org/wiki/Lelystad" TargetMode="External"/><Relationship Id="rId23" Type="http://schemas.openxmlformats.org/officeDocument/2006/relationships/hyperlink" Target="mailto:bibob@flevoland.nl" TargetMode="External"/><Relationship Id="rId28" Type="http://schemas.openxmlformats.org/officeDocument/2006/relationships/hyperlink" Target="http://www.tenderned.nl" TargetMode="External"/><Relationship Id="rId10" Type="http://schemas.openxmlformats.org/officeDocument/2006/relationships/hyperlink" Target="https://nl.wikipedia.org/wiki/Oostelijk_Flevoland" TargetMode="External"/><Relationship Id="rId19" Type="http://schemas.openxmlformats.org/officeDocument/2006/relationships/hyperlink" Target="https://nl.wikipedia.org/wiki/Urk" TargetMode="External"/><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nl.wikipedia.org/wiki/Noordoostpolder" TargetMode="External"/><Relationship Id="rId14" Type="http://schemas.openxmlformats.org/officeDocument/2006/relationships/hyperlink" Target="https://nl.wikipedia.org/wiki/Schokland" TargetMode="External"/><Relationship Id="rId22" Type="http://schemas.openxmlformats.org/officeDocument/2006/relationships/hyperlink" Target="http://www.tenderned.nl" TargetMode="External"/><Relationship Id="rId27" Type="http://schemas.openxmlformats.org/officeDocument/2006/relationships/hyperlink" Target="http://www.tenderned.nl" TargetMode="External"/><Relationship Id="rId30" Type="http://schemas.openxmlformats.org/officeDocument/2006/relationships/header" Target="header1.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A832D6F-0DCB-4855-8E62-9822A144CA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TotalTime>
  <Pages>31</Pages>
  <Words>7784</Words>
  <Characters>42814</Characters>
  <Application>Microsoft Office Word</Application>
  <DocSecurity>0</DocSecurity>
  <Lines>356</Lines>
  <Paragraphs>100</Paragraphs>
  <ScaleCrop>false</ScaleCrop>
  <HeadingPairs>
    <vt:vector size="2" baseType="variant">
      <vt:variant>
        <vt:lpstr>Titel</vt:lpstr>
      </vt:variant>
      <vt:variant>
        <vt:i4>1</vt:i4>
      </vt:variant>
    </vt:vector>
  </HeadingPairs>
  <TitlesOfParts>
    <vt:vector size="1" baseType="lpstr">
      <vt:lpstr/>
    </vt:vector>
  </TitlesOfParts>
  <Company>CROW</Company>
  <LinksUpToDate>false</LinksUpToDate>
  <CharactersWithSpaces>50498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Boogaard, M.P. van den</dc:creator>
  <cp:lastModifiedBy>Eibert Zwep</cp:lastModifiedBy>
  <cp:revision>6</cp:revision>
  <cp:lastPrinted>2023-04-18T09:49:00Z</cp:lastPrinted>
  <dcterms:created xsi:type="dcterms:W3CDTF">2024-03-08T08:23:00Z</dcterms:created>
  <dcterms:modified xsi:type="dcterms:W3CDTF">2024-03-12T14:19:00Z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CS AutoSave">
    <vt:lpwstr>20240308090231536</vt:lpwstr>
  </property>
</Properties>
</file>